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83" w:rsidRPr="00865FC4" w:rsidRDefault="008A6207" w:rsidP="007A2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65FC4">
        <w:rPr>
          <w:b/>
        </w:rPr>
        <w:t>ADMISIÓN DEL ALUMNADO DEL SEGUNDO CICLO DE EDUCACIÓN INFANTIL, EDUACIÓN PRIMARIA, EDUCACIÓN SECUNDARIA OBLIGATORIA Y BACHILLERATO EN CENTROS SOSTENIDOS CON FO</w:t>
      </w:r>
      <w:r w:rsidR="00AE73A0">
        <w:rPr>
          <w:b/>
        </w:rPr>
        <w:t>NDOS PÚBLICOS PARA EL CURSO 2017-18</w:t>
      </w:r>
      <w:r w:rsidRPr="00865FC4">
        <w:rPr>
          <w:b/>
        </w:rPr>
        <w:t>.</w:t>
      </w:r>
    </w:p>
    <w:p w:rsidR="008A6207" w:rsidRDefault="008A6207" w:rsidP="008A6207">
      <w:pPr>
        <w:jc w:val="center"/>
        <w:rPr>
          <w:b/>
          <w:sz w:val="28"/>
          <w:szCs w:val="28"/>
        </w:rPr>
      </w:pPr>
      <w:r w:rsidRPr="008A6207">
        <w:rPr>
          <w:b/>
          <w:sz w:val="28"/>
          <w:szCs w:val="28"/>
        </w:rPr>
        <w:t>PROCESO GENERAL</w:t>
      </w:r>
    </w:p>
    <w:p w:rsidR="008A6207" w:rsidRPr="008A6207" w:rsidRDefault="008A6207" w:rsidP="008A6207">
      <w:pPr>
        <w:spacing w:after="0"/>
        <w:rPr>
          <w:b/>
        </w:rPr>
      </w:pPr>
      <w:r w:rsidRPr="008A6207">
        <w:rPr>
          <w:b/>
        </w:rPr>
        <w:t>NORMATIVA LEGAL:</w:t>
      </w:r>
      <w:bookmarkStart w:id="0" w:name="_GoBack"/>
      <w:bookmarkEnd w:id="0"/>
    </w:p>
    <w:p w:rsidR="00AE73A0" w:rsidRDefault="00AE73A0" w:rsidP="00AE73A0">
      <w:pPr>
        <w:pStyle w:val="Prrafodelista"/>
        <w:numPr>
          <w:ilvl w:val="0"/>
          <w:numId w:val="1"/>
        </w:numPr>
        <w:spacing w:after="0"/>
      </w:pPr>
      <w:r>
        <w:t>Decreto 42/2007, del 6 de marzo, modificado en 2009 y 2012.</w:t>
      </w:r>
    </w:p>
    <w:p w:rsidR="008A6207" w:rsidRDefault="008A6207" w:rsidP="008A6207">
      <w:pPr>
        <w:pStyle w:val="Prrafodelista"/>
        <w:numPr>
          <w:ilvl w:val="0"/>
          <w:numId w:val="1"/>
        </w:numPr>
        <w:spacing w:after="0"/>
      </w:pPr>
      <w:r>
        <w:t>Orden 12 de marzo de 2012.</w:t>
      </w:r>
    </w:p>
    <w:p w:rsidR="00865FC4" w:rsidRDefault="00865FC4" w:rsidP="00AE73A0">
      <w:pPr>
        <w:pStyle w:val="Prrafodelista"/>
        <w:numPr>
          <w:ilvl w:val="0"/>
          <w:numId w:val="1"/>
        </w:numPr>
        <w:spacing w:after="0"/>
      </w:pPr>
      <w:r>
        <w:t>Re</w:t>
      </w:r>
      <w:r w:rsidR="00AE73A0">
        <w:t>solución 8 de febrero de 2017.</w:t>
      </w:r>
    </w:p>
    <w:p w:rsidR="00AA4A16" w:rsidRDefault="00AA4A16" w:rsidP="00AE73A0">
      <w:pPr>
        <w:pStyle w:val="Prrafodelista"/>
        <w:numPr>
          <w:ilvl w:val="0"/>
          <w:numId w:val="1"/>
        </w:numPr>
        <w:spacing w:after="0"/>
      </w:pPr>
      <w:r>
        <w:t xml:space="preserve">Instrucción </w:t>
      </w:r>
      <w:r w:rsidR="007A246B">
        <w:t>5/2017.</w:t>
      </w:r>
    </w:p>
    <w:p w:rsidR="008A6207" w:rsidRDefault="008A6207" w:rsidP="008A6207">
      <w:pPr>
        <w:spacing w:after="0"/>
      </w:pPr>
      <w:r>
        <w:t xml:space="preserve">Se puede ver todo lo relativo a la admisión en: </w:t>
      </w:r>
      <w:hyperlink r:id="rId7" w:history="1">
        <w:r w:rsidRPr="00A774F1">
          <w:rPr>
            <w:rStyle w:val="Hipervnculo"/>
          </w:rPr>
          <w:t>http://escolarizacion.educarex.es/</w:t>
        </w:r>
      </w:hyperlink>
      <w:r>
        <w:t>.</w:t>
      </w:r>
    </w:p>
    <w:p w:rsidR="004C1AEB" w:rsidRDefault="004C1AEB" w:rsidP="008A6207">
      <w:pPr>
        <w:spacing w:after="0"/>
      </w:pPr>
    </w:p>
    <w:p w:rsidR="008A6207" w:rsidRPr="004C1AEB" w:rsidRDefault="008A6207" w:rsidP="008A6207">
      <w:pPr>
        <w:spacing w:after="0"/>
        <w:rPr>
          <w:b/>
        </w:rPr>
      </w:pPr>
      <w:r w:rsidRPr="004C1AEB">
        <w:rPr>
          <w:b/>
        </w:rPr>
        <w:t>OFERTA DE PUESTOS ESCOLARES: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7"/>
        <w:gridCol w:w="1694"/>
        <w:gridCol w:w="1825"/>
        <w:gridCol w:w="1825"/>
        <w:gridCol w:w="1679"/>
      </w:tblGrid>
      <w:tr w:rsidR="004C1AEB" w:rsidTr="00AE73A0">
        <w:tc>
          <w:tcPr>
            <w:tcW w:w="1697" w:type="dxa"/>
          </w:tcPr>
          <w:p w:rsidR="004C1AEB" w:rsidRDefault="004C1AEB" w:rsidP="004C1AEB">
            <w:pPr>
              <w:jc w:val="center"/>
            </w:pPr>
            <w:r>
              <w:t>NIVELES EDUCATIVOS</w:t>
            </w:r>
          </w:p>
        </w:tc>
        <w:tc>
          <w:tcPr>
            <w:tcW w:w="1694" w:type="dxa"/>
          </w:tcPr>
          <w:p w:rsidR="004C1AEB" w:rsidRDefault="004C1AEB" w:rsidP="004C1AEB">
            <w:pPr>
              <w:jc w:val="center"/>
            </w:pPr>
            <w:r>
              <w:t>VACANTES ORDINARIAS</w:t>
            </w:r>
          </w:p>
        </w:tc>
        <w:tc>
          <w:tcPr>
            <w:tcW w:w="1825" w:type="dxa"/>
          </w:tcPr>
          <w:p w:rsidR="004C1AEB" w:rsidRDefault="004C1AEB" w:rsidP="004C1AEB">
            <w:pPr>
              <w:jc w:val="center"/>
            </w:pPr>
            <w:r>
              <w:t>VACANT.RESERVA PARA ACNEE</w:t>
            </w:r>
          </w:p>
        </w:tc>
        <w:tc>
          <w:tcPr>
            <w:tcW w:w="1825" w:type="dxa"/>
          </w:tcPr>
          <w:p w:rsidR="004C1AEB" w:rsidRDefault="004C1AEB" w:rsidP="004C1AEB">
            <w:pPr>
              <w:jc w:val="center"/>
            </w:pPr>
            <w:r>
              <w:t>VACANT.RESERVA PARA AITEDRES</w:t>
            </w:r>
          </w:p>
        </w:tc>
        <w:tc>
          <w:tcPr>
            <w:tcW w:w="1679" w:type="dxa"/>
          </w:tcPr>
          <w:p w:rsidR="004C1AEB" w:rsidRDefault="004C1AEB" w:rsidP="004C1AEB">
            <w:pPr>
              <w:jc w:val="center"/>
            </w:pPr>
            <w:r>
              <w:t>TOTAL VACANTES</w:t>
            </w:r>
          </w:p>
        </w:tc>
      </w:tr>
      <w:tr w:rsidR="004C1AEB" w:rsidTr="00AE73A0">
        <w:tc>
          <w:tcPr>
            <w:tcW w:w="1697" w:type="dxa"/>
          </w:tcPr>
          <w:p w:rsidR="004C1AEB" w:rsidRDefault="004C1AEB" w:rsidP="008A6207">
            <w:r>
              <w:t xml:space="preserve">INFANTIL - 3 </w:t>
            </w:r>
          </w:p>
        </w:tc>
        <w:tc>
          <w:tcPr>
            <w:tcW w:w="1694" w:type="dxa"/>
          </w:tcPr>
          <w:p w:rsidR="004C1AEB" w:rsidRDefault="004C1AEB" w:rsidP="004C1AEB">
            <w:pPr>
              <w:jc w:val="center"/>
            </w:pPr>
            <w:r>
              <w:t>42</w:t>
            </w:r>
          </w:p>
        </w:tc>
        <w:tc>
          <w:tcPr>
            <w:tcW w:w="1825" w:type="dxa"/>
          </w:tcPr>
          <w:p w:rsidR="004C1AEB" w:rsidRDefault="004C1AEB" w:rsidP="004C1AEB">
            <w:pPr>
              <w:jc w:val="center"/>
            </w:pPr>
            <w:r>
              <w:t>4</w:t>
            </w:r>
          </w:p>
        </w:tc>
        <w:tc>
          <w:tcPr>
            <w:tcW w:w="1825" w:type="dxa"/>
          </w:tcPr>
          <w:p w:rsidR="004C1AEB" w:rsidRDefault="004C1AEB" w:rsidP="004C1AEB">
            <w:pPr>
              <w:jc w:val="center"/>
            </w:pPr>
            <w:r>
              <w:t>4</w:t>
            </w:r>
          </w:p>
        </w:tc>
        <w:tc>
          <w:tcPr>
            <w:tcW w:w="1679" w:type="dxa"/>
          </w:tcPr>
          <w:p w:rsidR="004C1AEB" w:rsidRDefault="004C1AEB" w:rsidP="004C1AEB">
            <w:pPr>
              <w:jc w:val="center"/>
            </w:pPr>
            <w:r>
              <w:t>50</w:t>
            </w:r>
          </w:p>
        </w:tc>
      </w:tr>
      <w:tr w:rsidR="004C1AEB" w:rsidTr="00AE73A0">
        <w:tc>
          <w:tcPr>
            <w:tcW w:w="1697" w:type="dxa"/>
          </w:tcPr>
          <w:p w:rsidR="004C1AEB" w:rsidRDefault="00865FC4" w:rsidP="008A6207">
            <w:r>
              <w:t>INFANTIL - 5</w:t>
            </w:r>
          </w:p>
        </w:tc>
        <w:tc>
          <w:tcPr>
            <w:tcW w:w="1694" w:type="dxa"/>
          </w:tcPr>
          <w:p w:rsidR="004C1AEB" w:rsidRDefault="00865FC4" w:rsidP="004C1AEB">
            <w:pPr>
              <w:jc w:val="center"/>
            </w:pPr>
            <w:r>
              <w:t>1</w:t>
            </w:r>
          </w:p>
        </w:tc>
        <w:tc>
          <w:tcPr>
            <w:tcW w:w="1825" w:type="dxa"/>
          </w:tcPr>
          <w:p w:rsidR="004C1AEB" w:rsidRDefault="004C1AEB" w:rsidP="004C1AEB">
            <w:pPr>
              <w:jc w:val="center"/>
            </w:pPr>
            <w:r>
              <w:t>0</w:t>
            </w:r>
          </w:p>
        </w:tc>
        <w:tc>
          <w:tcPr>
            <w:tcW w:w="1825" w:type="dxa"/>
          </w:tcPr>
          <w:p w:rsidR="004C1AEB" w:rsidRDefault="004C1AEB" w:rsidP="004C1AEB">
            <w:pPr>
              <w:jc w:val="center"/>
            </w:pPr>
            <w:r>
              <w:t>0</w:t>
            </w:r>
          </w:p>
        </w:tc>
        <w:tc>
          <w:tcPr>
            <w:tcW w:w="1679" w:type="dxa"/>
          </w:tcPr>
          <w:p w:rsidR="004C1AEB" w:rsidRDefault="00865FC4" w:rsidP="004C1AEB">
            <w:pPr>
              <w:jc w:val="center"/>
            </w:pPr>
            <w:r>
              <w:t>1</w:t>
            </w:r>
          </w:p>
        </w:tc>
      </w:tr>
    </w:tbl>
    <w:p w:rsidR="00AE73A0" w:rsidRDefault="00AE73A0" w:rsidP="008A6207">
      <w:pPr>
        <w:spacing w:after="0"/>
        <w:rPr>
          <w:b/>
        </w:rPr>
      </w:pPr>
    </w:p>
    <w:p w:rsidR="004C1AEB" w:rsidRPr="004C1AEB" w:rsidRDefault="004C1AEB" w:rsidP="008A6207">
      <w:pPr>
        <w:spacing w:after="0"/>
        <w:rPr>
          <w:b/>
        </w:rPr>
      </w:pPr>
      <w:r w:rsidRPr="004C1AEB">
        <w:rPr>
          <w:b/>
        </w:rPr>
        <w:t>ZONA DE INFLUENCIA Y DE LA ADSCRIPCIÓN AL CENTRO:</w:t>
      </w:r>
    </w:p>
    <w:p w:rsidR="004C1AEB" w:rsidRDefault="004C1AEB" w:rsidP="004C1AEB">
      <w:pPr>
        <w:pStyle w:val="Prrafodelista"/>
        <w:numPr>
          <w:ilvl w:val="0"/>
          <w:numId w:val="2"/>
        </w:numPr>
        <w:spacing w:after="0"/>
      </w:pPr>
      <w:r>
        <w:t>Zona de influencia: B</w:t>
      </w:r>
    </w:p>
    <w:p w:rsidR="004C1AEB" w:rsidRDefault="004C1AEB" w:rsidP="004C1AEB">
      <w:pPr>
        <w:pStyle w:val="Prrafodelista"/>
        <w:numPr>
          <w:ilvl w:val="0"/>
          <w:numId w:val="2"/>
        </w:numPr>
        <w:spacing w:after="0"/>
      </w:pPr>
      <w:r>
        <w:t>Zonas limítrofes: A-C-D</w:t>
      </w:r>
    </w:p>
    <w:p w:rsidR="004C1AEB" w:rsidRDefault="004C1AEB" w:rsidP="004C1AEB">
      <w:pPr>
        <w:pStyle w:val="Prrafodelista"/>
        <w:spacing w:after="0"/>
      </w:pPr>
    </w:p>
    <w:p w:rsidR="004C1AEB" w:rsidRPr="004C1AEB" w:rsidRDefault="004C1AEB" w:rsidP="004C1AEB">
      <w:pPr>
        <w:rPr>
          <w:b/>
        </w:rPr>
      </w:pPr>
      <w:r w:rsidRPr="004C1AEB">
        <w:rPr>
          <w:b/>
        </w:rPr>
        <w:t>CARACTERÍSTICA PRINCIPAL DEL CENTRO: Centro Bilingüe.</w:t>
      </w:r>
    </w:p>
    <w:p w:rsidR="004C1AEB" w:rsidRPr="003633AE" w:rsidRDefault="004C1AEB" w:rsidP="003633AE">
      <w:pPr>
        <w:spacing w:after="0"/>
        <w:rPr>
          <w:b/>
        </w:rPr>
      </w:pPr>
      <w:r w:rsidRPr="003633AE">
        <w:rPr>
          <w:b/>
        </w:rPr>
        <w:t>PROFESIONALES ESPECÍFICOS DE APOYO CON LOS QUE CUENTA EL CENTRO:</w:t>
      </w:r>
    </w:p>
    <w:p w:rsidR="004C1AEB" w:rsidRDefault="004C1AEB" w:rsidP="003633AE">
      <w:pPr>
        <w:pStyle w:val="Prrafodelista"/>
        <w:numPr>
          <w:ilvl w:val="0"/>
          <w:numId w:val="3"/>
        </w:numPr>
        <w:spacing w:after="0"/>
      </w:pPr>
      <w:proofErr w:type="spellStart"/>
      <w:r>
        <w:t>Maestr</w:t>
      </w:r>
      <w:proofErr w:type="spellEnd"/>
      <w:r>
        <w:t>@ especialista en pedagogía terapéutica.</w:t>
      </w:r>
    </w:p>
    <w:p w:rsidR="004C1AEB" w:rsidRDefault="004C1AEB" w:rsidP="003633AE">
      <w:pPr>
        <w:pStyle w:val="Prrafodelista"/>
        <w:numPr>
          <w:ilvl w:val="0"/>
          <w:numId w:val="3"/>
        </w:numPr>
        <w:spacing w:after="0"/>
      </w:pPr>
      <w:proofErr w:type="spellStart"/>
      <w:r>
        <w:t>Maestr</w:t>
      </w:r>
      <w:proofErr w:type="spellEnd"/>
      <w:r>
        <w:t>@ especialista en audición y lenguaje.</w:t>
      </w:r>
    </w:p>
    <w:p w:rsidR="004C1AEB" w:rsidRDefault="00865FC4" w:rsidP="003633AE">
      <w:pPr>
        <w:pStyle w:val="Prrafodelista"/>
        <w:numPr>
          <w:ilvl w:val="0"/>
          <w:numId w:val="3"/>
        </w:numPr>
        <w:spacing w:after="0"/>
      </w:pPr>
      <w:r>
        <w:t>Orientadora del EOEP, un día a la semana</w:t>
      </w:r>
      <w:r w:rsidR="004C1AEB">
        <w:t>.</w:t>
      </w:r>
    </w:p>
    <w:p w:rsidR="004C1AEB" w:rsidRDefault="004C1AEB" w:rsidP="003633AE">
      <w:pPr>
        <w:spacing w:after="0"/>
      </w:pPr>
    </w:p>
    <w:p w:rsidR="003633AE" w:rsidRPr="003633AE" w:rsidRDefault="003633AE" w:rsidP="003633AE">
      <w:pPr>
        <w:spacing w:after="0"/>
        <w:rPr>
          <w:b/>
        </w:rPr>
      </w:pPr>
      <w:r w:rsidRPr="003633AE">
        <w:rPr>
          <w:b/>
        </w:rPr>
        <w:t>SERVICIOS COMPLEMENTARIOS:</w:t>
      </w:r>
    </w:p>
    <w:p w:rsidR="003633AE" w:rsidRDefault="003633AE" w:rsidP="003633AE">
      <w:pPr>
        <w:pStyle w:val="Prrafodelista"/>
        <w:numPr>
          <w:ilvl w:val="0"/>
          <w:numId w:val="4"/>
        </w:numPr>
        <w:spacing w:after="0"/>
      </w:pPr>
      <w:r>
        <w:t>Comedor escolar.</w:t>
      </w:r>
    </w:p>
    <w:p w:rsidR="003633AE" w:rsidRDefault="003633AE" w:rsidP="003633AE">
      <w:pPr>
        <w:pStyle w:val="Prrafodelista"/>
        <w:numPr>
          <w:ilvl w:val="0"/>
          <w:numId w:val="4"/>
        </w:numPr>
        <w:spacing w:after="0"/>
      </w:pPr>
      <w:r>
        <w:t>Aula matinal.</w:t>
      </w:r>
    </w:p>
    <w:p w:rsidR="003633AE" w:rsidRDefault="003633AE" w:rsidP="003633AE">
      <w:pPr>
        <w:pStyle w:val="Prrafodelista"/>
        <w:numPr>
          <w:ilvl w:val="0"/>
          <w:numId w:val="4"/>
        </w:numPr>
        <w:spacing w:after="0"/>
      </w:pPr>
      <w:r>
        <w:t>Actividades formativas complementarias: Psicomotricidad y teatro.</w:t>
      </w:r>
    </w:p>
    <w:p w:rsidR="003633AE" w:rsidRDefault="003633AE" w:rsidP="003633AE">
      <w:pPr>
        <w:pStyle w:val="Prrafodelista"/>
        <w:numPr>
          <w:ilvl w:val="0"/>
          <w:numId w:val="4"/>
        </w:numPr>
        <w:spacing w:after="0"/>
      </w:pPr>
      <w:r>
        <w:t xml:space="preserve">Actividades complementarias </w:t>
      </w:r>
      <w:r w:rsidR="00865FC4">
        <w:t>ofertadas por la AMPA: Ajedrez,</w:t>
      </w:r>
      <w:r>
        <w:t xml:space="preserve">  patinaje</w:t>
      </w:r>
      <w:r w:rsidR="00AE73A0">
        <w:t>, dibujo,</w:t>
      </w:r>
      <w:r w:rsidR="00865FC4">
        <w:t xml:space="preserve"> pintura</w:t>
      </w:r>
      <w:r w:rsidR="00AE73A0">
        <w:t xml:space="preserve"> y robótica</w:t>
      </w:r>
      <w:r w:rsidR="00865FC4">
        <w:t xml:space="preserve"> </w:t>
      </w:r>
      <w:r>
        <w:t xml:space="preserve"> (actualmente).</w:t>
      </w:r>
    </w:p>
    <w:p w:rsidR="003633AE" w:rsidRDefault="003633AE" w:rsidP="003633AE">
      <w:pPr>
        <w:spacing w:after="0"/>
      </w:pPr>
    </w:p>
    <w:p w:rsidR="003633AE" w:rsidRPr="003633AE" w:rsidRDefault="003633AE" w:rsidP="003633AE">
      <w:pPr>
        <w:spacing w:after="0"/>
        <w:rPr>
          <w:b/>
        </w:rPr>
      </w:pPr>
      <w:r w:rsidRPr="003633AE">
        <w:rPr>
          <w:b/>
        </w:rPr>
        <w:t>COMISIÓN DE ESCOLARIZACIÓN:</w:t>
      </w:r>
    </w:p>
    <w:p w:rsidR="003633AE" w:rsidRDefault="003633AE" w:rsidP="003633AE">
      <w:pPr>
        <w:spacing w:after="0"/>
      </w:pPr>
      <w:r>
        <w:t>Centro de Profesores y Recursos.</w:t>
      </w:r>
    </w:p>
    <w:p w:rsidR="003633AE" w:rsidRDefault="003633AE" w:rsidP="003633AE">
      <w:pPr>
        <w:spacing w:after="0"/>
      </w:pPr>
      <w:r>
        <w:t>C/ Calderón de la Barca, 37</w:t>
      </w:r>
    </w:p>
    <w:p w:rsidR="003633AE" w:rsidRDefault="003633AE" w:rsidP="003633AE">
      <w:pPr>
        <w:spacing w:after="0"/>
      </w:pPr>
      <w:r>
        <w:t>Teléfono: 924 31 41 70</w:t>
      </w:r>
    </w:p>
    <w:p w:rsidR="003633AE" w:rsidRDefault="003633AE" w:rsidP="003633AE">
      <w:pPr>
        <w:spacing w:after="0"/>
      </w:pPr>
    </w:p>
    <w:p w:rsidR="003633AE" w:rsidRPr="003633AE" w:rsidRDefault="003633AE" w:rsidP="003633AE">
      <w:pPr>
        <w:spacing w:after="0"/>
        <w:rPr>
          <w:b/>
        </w:rPr>
      </w:pPr>
      <w:r w:rsidRPr="003633AE">
        <w:rPr>
          <w:b/>
        </w:rPr>
        <w:t>SOLICITUDES:</w:t>
      </w:r>
    </w:p>
    <w:p w:rsidR="003633AE" w:rsidRDefault="003633AE" w:rsidP="00945E0A">
      <w:pPr>
        <w:pStyle w:val="Prrafodelista"/>
        <w:numPr>
          <w:ilvl w:val="0"/>
          <w:numId w:val="5"/>
        </w:numPr>
        <w:spacing w:after="0"/>
        <w:jc w:val="both"/>
      </w:pPr>
      <w:r>
        <w:t>Se pueden recoger en el Centro o descargar en internet.</w:t>
      </w:r>
    </w:p>
    <w:p w:rsidR="003633AE" w:rsidRDefault="003633AE" w:rsidP="00945E0A">
      <w:pPr>
        <w:pStyle w:val="Prrafodelista"/>
        <w:numPr>
          <w:ilvl w:val="0"/>
          <w:numId w:val="5"/>
        </w:numPr>
        <w:spacing w:after="0"/>
        <w:jc w:val="both"/>
      </w:pPr>
      <w:r>
        <w:lastRenderedPageBreak/>
        <w:t>Se presentarán por tri</w:t>
      </w:r>
      <w:r w:rsidR="00945E0A">
        <w:t>plicado y en única solicitud en</w:t>
      </w:r>
      <w:r>
        <w:t xml:space="preserve">  el centro educativo que se elija en primera opción; en la oficina de escolarización; por el sistema de administración electrónica en la dirección: </w:t>
      </w:r>
      <w:hyperlink r:id="rId8" w:history="1">
        <w:r w:rsidRPr="00A774F1">
          <w:rPr>
            <w:rStyle w:val="Hipervnculo"/>
          </w:rPr>
          <w:t>http://sede.gobex.es/SEDE/tramites/tramites.jsf</w:t>
        </w:r>
      </w:hyperlink>
      <w:r>
        <w:t xml:space="preserve">; o en la plataforma Rayuela, en </w:t>
      </w:r>
      <w:hyperlink r:id="rId9" w:history="1">
        <w:r w:rsidRPr="00A774F1">
          <w:rPr>
            <w:rStyle w:val="Hipervnculo"/>
          </w:rPr>
          <w:t>http://rayuela.educarex.es</w:t>
        </w:r>
      </w:hyperlink>
      <w:r>
        <w:t>. (Anexo II).</w:t>
      </w:r>
    </w:p>
    <w:p w:rsidR="003633AE" w:rsidRDefault="003633AE" w:rsidP="00945E0A">
      <w:pPr>
        <w:pStyle w:val="Prrafodelista"/>
        <w:numPr>
          <w:ilvl w:val="0"/>
          <w:numId w:val="5"/>
        </w:numPr>
        <w:spacing w:after="0"/>
        <w:jc w:val="both"/>
      </w:pPr>
      <w:r>
        <w:t>La solicitud deberá acompañarse de la documentación necesaria  que acredite los criterios de prioridad.</w:t>
      </w:r>
    </w:p>
    <w:p w:rsidR="003633AE" w:rsidRPr="00C46DAF" w:rsidRDefault="003633AE" w:rsidP="00945E0A">
      <w:pPr>
        <w:pStyle w:val="Prrafodelista"/>
        <w:numPr>
          <w:ilvl w:val="0"/>
          <w:numId w:val="5"/>
        </w:numPr>
        <w:spacing w:after="0"/>
        <w:jc w:val="both"/>
        <w:rPr>
          <w:b/>
          <w:i/>
          <w:u w:val="single"/>
        </w:rPr>
      </w:pPr>
      <w:r w:rsidRPr="00C46DAF">
        <w:rPr>
          <w:b/>
          <w:i/>
          <w:u w:val="single"/>
        </w:rPr>
        <w:t xml:space="preserve">El plazo de presentación de las </w:t>
      </w:r>
      <w:r w:rsidR="007A246B">
        <w:rPr>
          <w:b/>
          <w:i/>
          <w:u w:val="single"/>
        </w:rPr>
        <w:t>solicitudes será del 5 al 16 de mayo</w:t>
      </w:r>
      <w:r w:rsidRPr="00C46DAF">
        <w:rPr>
          <w:b/>
          <w:i/>
          <w:u w:val="single"/>
        </w:rPr>
        <w:t>, ambos inclusive.</w:t>
      </w:r>
      <w:r w:rsidR="00C46DAF" w:rsidRPr="00C46DAF">
        <w:rPr>
          <w:b/>
          <w:i/>
          <w:u w:val="single"/>
        </w:rPr>
        <w:t xml:space="preserve"> </w:t>
      </w:r>
      <w:r w:rsidR="00C46DAF">
        <w:rPr>
          <w:b/>
          <w:i/>
          <w:u w:val="single"/>
        </w:rPr>
        <w:t xml:space="preserve"> Y e</w:t>
      </w:r>
      <w:r w:rsidR="00C46DAF" w:rsidRPr="00C46DAF">
        <w:rPr>
          <w:b/>
          <w:i/>
          <w:u w:val="single"/>
        </w:rPr>
        <w:t>l horario de secretaría será, de lunes a viernes, de 9:15 a 10:15 horas.</w:t>
      </w:r>
    </w:p>
    <w:p w:rsidR="003633AE" w:rsidRPr="00C46DAF" w:rsidRDefault="003633AE" w:rsidP="00945E0A">
      <w:pPr>
        <w:spacing w:after="0"/>
        <w:jc w:val="both"/>
        <w:rPr>
          <w:b/>
          <w:i/>
          <w:u w:val="single"/>
        </w:rPr>
      </w:pPr>
    </w:p>
    <w:p w:rsidR="00AE2624" w:rsidRDefault="00AE2624" w:rsidP="00AE2624">
      <w:pPr>
        <w:spacing w:after="0"/>
        <w:jc w:val="both"/>
      </w:pPr>
    </w:p>
    <w:p w:rsidR="00C46DAF" w:rsidRDefault="00C46DAF" w:rsidP="00AE2624">
      <w:pPr>
        <w:spacing w:after="0"/>
        <w:jc w:val="both"/>
      </w:pPr>
    </w:p>
    <w:p w:rsidR="00AE2624" w:rsidRDefault="00AE2624" w:rsidP="00AE2624">
      <w:pPr>
        <w:spacing w:after="0"/>
        <w:jc w:val="both"/>
        <w:rPr>
          <w:b/>
        </w:rPr>
      </w:pPr>
      <w:r>
        <w:rPr>
          <w:b/>
        </w:rPr>
        <w:t>TARDE DE PUERTAS ABIERTA</w:t>
      </w:r>
      <w:r w:rsidR="00411094">
        <w:rPr>
          <w:b/>
        </w:rPr>
        <w:t>S</w:t>
      </w:r>
      <w:r w:rsidR="00A83C0B">
        <w:rPr>
          <w:b/>
        </w:rPr>
        <w:t>: LUNES 8 DE MAYO</w:t>
      </w:r>
      <w:r>
        <w:rPr>
          <w:b/>
        </w:rPr>
        <w:t xml:space="preserve"> a las 17:0</w:t>
      </w:r>
      <w:r w:rsidRPr="003633AE">
        <w:rPr>
          <w:b/>
        </w:rPr>
        <w:t>0 horas.</w:t>
      </w:r>
    </w:p>
    <w:p w:rsidR="007A246B" w:rsidRDefault="007A246B" w:rsidP="007A246B">
      <w:pPr>
        <w:rPr>
          <w:b/>
        </w:rPr>
      </w:pPr>
      <w:r w:rsidRPr="007A246B">
        <w:rPr>
          <w:b/>
        </w:rPr>
        <w:t>FECHA, si hubiera lugar, del SORTEO: 20 DE JUNIO a las 12:00 horas.</w:t>
      </w:r>
    </w:p>
    <w:p w:rsidR="00AE2624" w:rsidRDefault="00AE2624" w:rsidP="00AE2624">
      <w:pPr>
        <w:spacing w:after="0"/>
        <w:jc w:val="both"/>
      </w:pPr>
    </w:p>
    <w:p w:rsidR="00AE2624" w:rsidRDefault="00AE2624" w:rsidP="00AE2624">
      <w:pPr>
        <w:spacing w:after="0"/>
        <w:jc w:val="both"/>
        <w:rPr>
          <w:b/>
        </w:rPr>
      </w:pPr>
      <w:r w:rsidRPr="0049147A">
        <w:rPr>
          <w:b/>
        </w:rPr>
        <w:t>CALENDARIO</w:t>
      </w:r>
      <w:r w:rsidR="00A83C0B">
        <w:rPr>
          <w:b/>
        </w:rPr>
        <w:t xml:space="preserve"> DE PLAZOS</w:t>
      </w:r>
      <w:r w:rsidRPr="0049147A">
        <w:rPr>
          <w:b/>
        </w:rPr>
        <w:t>:</w:t>
      </w:r>
    </w:p>
    <w:p w:rsidR="00AE2624" w:rsidRPr="0049147A" w:rsidRDefault="00AE2624" w:rsidP="00AE2624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AE2624" w:rsidTr="006D66A4">
        <w:tc>
          <w:tcPr>
            <w:tcW w:w="2093" w:type="dxa"/>
          </w:tcPr>
          <w:p w:rsidR="00AE2624" w:rsidRDefault="00AE73A0" w:rsidP="006D66A4">
            <w:r>
              <w:t>Del 2  al 16 de mayo de 2017</w:t>
            </w:r>
          </w:p>
        </w:tc>
        <w:tc>
          <w:tcPr>
            <w:tcW w:w="6551" w:type="dxa"/>
          </w:tcPr>
          <w:p w:rsidR="00AE2624" w:rsidRDefault="00AE2624" w:rsidP="006D66A4">
            <w:pPr>
              <w:jc w:val="both"/>
            </w:pPr>
            <w:r>
              <w:t>Información sobre la oferta educativa, bien en los centros o en la oficina de escolarización.</w:t>
            </w:r>
          </w:p>
        </w:tc>
      </w:tr>
      <w:tr w:rsidR="00AE2624" w:rsidTr="006D66A4">
        <w:tc>
          <w:tcPr>
            <w:tcW w:w="2093" w:type="dxa"/>
          </w:tcPr>
          <w:p w:rsidR="00AE2624" w:rsidRDefault="00AE73A0" w:rsidP="006D66A4">
            <w:r>
              <w:t>Del 5 al 16 de mayo de 2017</w:t>
            </w:r>
            <w:r w:rsidR="00AE2624">
              <w:t>.</w:t>
            </w:r>
          </w:p>
        </w:tc>
        <w:tc>
          <w:tcPr>
            <w:tcW w:w="6551" w:type="dxa"/>
          </w:tcPr>
          <w:p w:rsidR="00AE2624" w:rsidRDefault="00AE2624" w:rsidP="006D66A4">
            <w:pPr>
              <w:jc w:val="both"/>
            </w:pPr>
            <w:r>
              <w:t>Presentación de solicitudes.</w:t>
            </w:r>
          </w:p>
        </w:tc>
      </w:tr>
      <w:tr w:rsidR="00AE2624" w:rsidTr="006D66A4">
        <w:tc>
          <w:tcPr>
            <w:tcW w:w="2093" w:type="dxa"/>
          </w:tcPr>
          <w:p w:rsidR="00AE2624" w:rsidRDefault="00A83C0B" w:rsidP="006D66A4">
            <w:r>
              <w:t>31 de mayo de 2017</w:t>
            </w:r>
            <w:r w:rsidR="00AE2624">
              <w:t>.</w:t>
            </w:r>
          </w:p>
        </w:tc>
        <w:tc>
          <w:tcPr>
            <w:tcW w:w="6551" w:type="dxa"/>
          </w:tcPr>
          <w:p w:rsidR="00AE2624" w:rsidRDefault="00AE2624" w:rsidP="006D66A4">
            <w:pPr>
              <w:jc w:val="both"/>
            </w:pPr>
            <w:r>
              <w:t>Publicación de la puntuación provisional en los centros y en la comisión de escolarización.</w:t>
            </w:r>
          </w:p>
        </w:tc>
      </w:tr>
      <w:tr w:rsidR="00AE2624" w:rsidTr="006D66A4">
        <w:tc>
          <w:tcPr>
            <w:tcW w:w="2093" w:type="dxa"/>
          </w:tcPr>
          <w:p w:rsidR="00AE2624" w:rsidRDefault="00A83C0B" w:rsidP="006D66A4">
            <w:r>
              <w:t>1</w:t>
            </w:r>
            <w:r w:rsidR="00AE2624">
              <w:t xml:space="preserve">, </w:t>
            </w:r>
            <w:r w:rsidR="00AA4A16">
              <w:t>2 y 5</w:t>
            </w:r>
            <w:r>
              <w:t xml:space="preserve"> de junio de 2017</w:t>
            </w:r>
            <w:r w:rsidR="00AE2624">
              <w:t>.</w:t>
            </w:r>
          </w:p>
        </w:tc>
        <w:tc>
          <w:tcPr>
            <w:tcW w:w="6551" w:type="dxa"/>
          </w:tcPr>
          <w:p w:rsidR="00AE2624" w:rsidRDefault="00AE2624" w:rsidP="006D66A4">
            <w:pPr>
              <w:jc w:val="both"/>
            </w:pPr>
            <w:r>
              <w:t>Reclamaciones por parte de los interesados que no soliciten acceso a la información de expediente y plazo para solicitar acceso a la información del expediente.</w:t>
            </w:r>
          </w:p>
        </w:tc>
      </w:tr>
      <w:tr w:rsidR="00AE2624" w:rsidTr="006D66A4">
        <w:tc>
          <w:tcPr>
            <w:tcW w:w="2093" w:type="dxa"/>
          </w:tcPr>
          <w:p w:rsidR="00AE2624" w:rsidRDefault="00A83C0B" w:rsidP="006D66A4">
            <w:r>
              <w:t>6, 7 y 8 de junio de 2017</w:t>
            </w:r>
            <w:r w:rsidR="00AE2624">
              <w:t>.</w:t>
            </w:r>
          </w:p>
        </w:tc>
        <w:tc>
          <w:tcPr>
            <w:tcW w:w="6551" w:type="dxa"/>
          </w:tcPr>
          <w:p w:rsidR="00AE2624" w:rsidRDefault="00AE2624" w:rsidP="006D66A4">
            <w:pPr>
              <w:jc w:val="both"/>
            </w:pPr>
            <w:r>
              <w:t>Acceso a la información del expediente a los interesados que hayan solicitado dicha información.</w:t>
            </w:r>
          </w:p>
        </w:tc>
      </w:tr>
      <w:tr w:rsidR="00AE2624" w:rsidTr="006D66A4">
        <w:tc>
          <w:tcPr>
            <w:tcW w:w="2093" w:type="dxa"/>
          </w:tcPr>
          <w:p w:rsidR="00AE2624" w:rsidRDefault="00A83C0B" w:rsidP="006D66A4">
            <w:r>
              <w:t>9, 12 y 13 de junio de 2017</w:t>
            </w:r>
            <w:r w:rsidR="00AE2624">
              <w:t>.</w:t>
            </w:r>
          </w:p>
        </w:tc>
        <w:tc>
          <w:tcPr>
            <w:tcW w:w="6551" w:type="dxa"/>
          </w:tcPr>
          <w:p w:rsidR="00AE2624" w:rsidRDefault="00AE2624" w:rsidP="006D66A4">
            <w:pPr>
              <w:jc w:val="both"/>
            </w:pPr>
            <w:r>
              <w:t>Reclamaciones por parte de los interesados que solicitaron el acceso a la información del expediente.</w:t>
            </w:r>
          </w:p>
        </w:tc>
      </w:tr>
      <w:tr w:rsidR="00AE2624" w:rsidTr="006D66A4">
        <w:tc>
          <w:tcPr>
            <w:tcW w:w="2093" w:type="dxa"/>
          </w:tcPr>
          <w:p w:rsidR="00AE2624" w:rsidRDefault="00A83C0B" w:rsidP="006D66A4">
            <w:r>
              <w:t>27 de junio de 2017</w:t>
            </w:r>
            <w:r w:rsidR="00AE2624">
              <w:t>.</w:t>
            </w:r>
          </w:p>
        </w:tc>
        <w:tc>
          <w:tcPr>
            <w:tcW w:w="6551" w:type="dxa"/>
          </w:tcPr>
          <w:p w:rsidR="00AE2624" w:rsidRDefault="00AE2624" w:rsidP="006D66A4">
            <w:pPr>
              <w:jc w:val="both"/>
            </w:pPr>
            <w:r>
              <w:t>Publicación de las listas definitivas de admitidos y no admitidos en los centros y en la oficina de escolarización.</w:t>
            </w:r>
          </w:p>
        </w:tc>
      </w:tr>
      <w:tr w:rsidR="00AE2624" w:rsidTr="006D66A4">
        <w:tc>
          <w:tcPr>
            <w:tcW w:w="2093" w:type="dxa"/>
          </w:tcPr>
          <w:p w:rsidR="00AE2624" w:rsidRDefault="00A83C0B" w:rsidP="006D66A4">
            <w:r>
              <w:t xml:space="preserve">28, 29 y </w:t>
            </w:r>
            <w:r w:rsidR="00AE2624">
              <w:t>3</w:t>
            </w:r>
            <w:r>
              <w:t>0 de junio de 2017</w:t>
            </w:r>
            <w:r w:rsidR="00AE2624">
              <w:t>.</w:t>
            </w:r>
          </w:p>
        </w:tc>
        <w:tc>
          <w:tcPr>
            <w:tcW w:w="6551" w:type="dxa"/>
          </w:tcPr>
          <w:p w:rsidR="00AE2624" w:rsidRDefault="00AE2624" w:rsidP="006D66A4">
            <w:pPr>
              <w:jc w:val="both"/>
            </w:pPr>
            <w:r>
              <w:t>Solicitud de acceso a la información del expediente.</w:t>
            </w:r>
          </w:p>
        </w:tc>
      </w:tr>
      <w:tr w:rsidR="00AE2624" w:rsidTr="006D66A4">
        <w:tc>
          <w:tcPr>
            <w:tcW w:w="2093" w:type="dxa"/>
          </w:tcPr>
          <w:p w:rsidR="00AE2624" w:rsidRDefault="00A83C0B" w:rsidP="006D66A4">
            <w:r>
              <w:t>3, 4 y 5 de julio de 2017</w:t>
            </w:r>
            <w:r w:rsidR="00AE2624">
              <w:t>.</w:t>
            </w:r>
          </w:p>
        </w:tc>
        <w:tc>
          <w:tcPr>
            <w:tcW w:w="6551" w:type="dxa"/>
          </w:tcPr>
          <w:p w:rsidR="00AE2624" w:rsidRDefault="00AE2624" w:rsidP="006D66A4">
            <w:pPr>
              <w:jc w:val="both"/>
            </w:pPr>
            <w:r>
              <w:t>Acceso a la información del expediente a los interesados que la hayan solicitado.</w:t>
            </w:r>
          </w:p>
        </w:tc>
      </w:tr>
      <w:tr w:rsidR="00AE2624" w:rsidTr="006D66A4">
        <w:tc>
          <w:tcPr>
            <w:tcW w:w="2093" w:type="dxa"/>
          </w:tcPr>
          <w:p w:rsidR="00AE2624" w:rsidRDefault="00A83C0B" w:rsidP="006D66A4">
            <w:r>
              <w:t>Antes del 7 de julio de 2017</w:t>
            </w:r>
            <w:r w:rsidR="00AE2624">
              <w:t>.</w:t>
            </w:r>
          </w:p>
        </w:tc>
        <w:tc>
          <w:tcPr>
            <w:tcW w:w="6551" w:type="dxa"/>
          </w:tcPr>
          <w:p w:rsidR="00AE2624" w:rsidRDefault="00AE2624" w:rsidP="006D66A4">
            <w:pPr>
              <w:jc w:val="both"/>
            </w:pPr>
            <w:r>
              <w:t>La Comisión de escolarización registrará en Rayuela el centro adjudicado a los alumnos que no obtuvieron plaza en el centro solicitado en primera opción. La Comisión comunicará esta circunstancia a los centros docentes que hayan sido reubicados los alumnos.</w:t>
            </w:r>
          </w:p>
        </w:tc>
      </w:tr>
    </w:tbl>
    <w:p w:rsidR="00AA4A16" w:rsidRDefault="00AA4A16" w:rsidP="00945E0A">
      <w:pPr>
        <w:spacing w:after="0"/>
        <w:jc w:val="both"/>
        <w:rPr>
          <w:b/>
        </w:rPr>
      </w:pPr>
    </w:p>
    <w:p w:rsidR="00AA4A16" w:rsidRDefault="00AA4A16" w:rsidP="00AA4A16"/>
    <w:p w:rsidR="007A246B" w:rsidRPr="007A246B" w:rsidRDefault="007A246B" w:rsidP="007A246B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1057275" cy="91244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809" cy="93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46B" w:rsidRPr="007A246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41" w:rsidRDefault="00D63941" w:rsidP="008A6207">
      <w:pPr>
        <w:spacing w:after="0" w:line="240" w:lineRule="auto"/>
      </w:pPr>
      <w:r>
        <w:separator/>
      </w:r>
    </w:p>
  </w:endnote>
  <w:endnote w:type="continuationSeparator" w:id="0">
    <w:p w:rsidR="00D63941" w:rsidRDefault="00D63941" w:rsidP="008A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41" w:rsidRDefault="00D63941" w:rsidP="008A6207">
      <w:pPr>
        <w:spacing w:after="0" w:line="240" w:lineRule="auto"/>
      </w:pPr>
      <w:r>
        <w:separator/>
      </w:r>
    </w:p>
  </w:footnote>
  <w:footnote w:type="continuationSeparator" w:id="0">
    <w:p w:rsidR="00D63941" w:rsidRDefault="00D63941" w:rsidP="008A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07" w:rsidRDefault="008A6207">
    <w:pPr>
      <w:pStyle w:val="Encabezado"/>
    </w:pPr>
    <w:r>
      <w:t>CEIP CIUDAD DE MÉRIDA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36FE"/>
    <w:multiLevelType w:val="hybridMultilevel"/>
    <w:tmpl w:val="C9BA8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15782"/>
    <w:multiLevelType w:val="hybridMultilevel"/>
    <w:tmpl w:val="DECE0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32D8C"/>
    <w:multiLevelType w:val="hybridMultilevel"/>
    <w:tmpl w:val="10A4D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B56FC"/>
    <w:multiLevelType w:val="hybridMultilevel"/>
    <w:tmpl w:val="74242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637B0"/>
    <w:multiLevelType w:val="hybridMultilevel"/>
    <w:tmpl w:val="32E62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98"/>
    <w:rsid w:val="001C2B20"/>
    <w:rsid w:val="00230F98"/>
    <w:rsid w:val="003633AE"/>
    <w:rsid w:val="00411094"/>
    <w:rsid w:val="0049147A"/>
    <w:rsid w:val="004C1AEB"/>
    <w:rsid w:val="00567023"/>
    <w:rsid w:val="007A246B"/>
    <w:rsid w:val="00843831"/>
    <w:rsid w:val="00865FC4"/>
    <w:rsid w:val="008A6207"/>
    <w:rsid w:val="009013F0"/>
    <w:rsid w:val="00945E0A"/>
    <w:rsid w:val="00A51236"/>
    <w:rsid w:val="00A5303F"/>
    <w:rsid w:val="00A57330"/>
    <w:rsid w:val="00A83C0B"/>
    <w:rsid w:val="00AA4A16"/>
    <w:rsid w:val="00AE2624"/>
    <w:rsid w:val="00AE73A0"/>
    <w:rsid w:val="00B150DA"/>
    <w:rsid w:val="00C07402"/>
    <w:rsid w:val="00C46DAF"/>
    <w:rsid w:val="00CE3183"/>
    <w:rsid w:val="00D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8EF48-1419-4C2F-B2B9-ACE2576C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207"/>
  </w:style>
  <w:style w:type="paragraph" w:styleId="Piedepgina">
    <w:name w:val="footer"/>
    <w:basedOn w:val="Normal"/>
    <w:link w:val="PiedepginaCar"/>
    <w:uiPriority w:val="99"/>
    <w:unhideWhenUsed/>
    <w:rsid w:val="008A6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207"/>
  </w:style>
  <w:style w:type="paragraph" w:styleId="Prrafodelista">
    <w:name w:val="List Paragraph"/>
    <w:basedOn w:val="Normal"/>
    <w:uiPriority w:val="34"/>
    <w:qFormat/>
    <w:rsid w:val="008A62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620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C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5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e.gobex.es/SEDE/tramites/tramites.js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colarizacion.educarex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rayuela.educarex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cp:lastPrinted>2017-05-01T16:58:00Z</cp:lastPrinted>
  <dcterms:created xsi:type="dcterms:W3CDTF">2015-04-08T18:03:00Z</dcterms:created>
  <dcterms:modified xsi:type="dcterms:W3CDTF">2017-05-01T17:05:00Z</dcterms:modified>
</cp:coreProperties>
</file>