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4C73B" w14:textId="11B19992" w:rsidR="00EB4A43" w:rsidRDefault="00EB4A43" w:rsidP="00EB4A43">
      <w:pPr>
        <w:rPr>
          <w:b/>
          <w:bCs/>
          <w:color w:val="0070C0"/>
        </w:rPr>
      </w:pPr>
      <w:r w:rsidRPr="00EB4A43">
        <w:rPr>
          <w:b/>
          <w:bCs/>
          <w:color w:val="0070C0"/>
        </w:rPr>
        <w:t>JUEVES 4 DE JUNIO</w:t>
      </w:r>
    </w:p>
    <w:p w14:paraId="655D3786" w14:textId="0C6195C8" w:rsidR="00EB4A43" w:rsidRPr="00EB4A43" w:rsidRDefault="00EB4A43" w:rsidP="00EB4A43">
      <w:pPr>
        <w:rPr>
          <w:b/>
          <w:bCs/>
          <w:color w:val="0070C0"/>
        </w:rPr>
      </w:pPr>
      <w:r>
        <w:rPr>
          <w:b/>
          <w:bCs/>
          <w:color w:val="0070C0"/>
        </w:rPr>
        <w:t>MATEMÁTICAS</w:t>
      </w:r>
    </w:p>
    <w:p w14:paraId="132BEDAA" w14:textId="58F59466" w:rsidR="00EB4A43" w:rsidRDefault="00EB4A43" w:rsidP="00EB4A43">
      <w:r>
        <w:t xml:space="preserve">Escribimos todas las fórmulas en el cuaderno y nos las estudiamos. </w:t>
      </w:r>
    </w:p>
    <w:p w14:paraId="38F81DC8" w14:textId="61AD4168" w:rsidR="00EB4A43" w:rsidRPr="00EB4A43" w:rsidRDefault="00EB4A43" w:rsidP="00EB4A43">
      <w:pPr>
        <w:rPr>
          <w:b/>
          <w:bCs/>
        </w:rPr>
      </w:pPr>
      <w:r w:rsidRPr="00EB4A43">
        <w:rPr>
          <w:b/>
          <w:bCs/>
        </w:rPr>
        <w:t>Actividades pág. 234 nº 4, 5 y 6.</w:t>
      </w:r>
    </w:p>
    <w:p w14:paraId="4EB31F0D" w14:textId="0AA50823" w:rsidR="00EB4A43" w:rsidRDefault="00EB4A43" w:rsidP="00EB4A43">
      <w:r>
        <w:t>En el ejercicio 5 hay que dibujar la figura que nos piden y averiguar su área con la fórmula.</w:t>
      </w:r>
    </w:p>
    <w:p w14:paraId="5F9E0912" w14:textId="634EE43D" w:rsidR="00D47BE7" w:rsidRDefault="00D47BE7" w:rsidP="00EB4A43">
      <w:r>
        <w:t xml:space="preserve">Recordar que el perímetro es la suma de la longitud de sus lados. Primero hay que averiguar </w:t>
      </w:r>
      <w:r w:rsidR="001F2BE9">
        <w:t>cuánto</w:t>
      </w:r>
      <w:r>
        <w:t xml:space="preserve"> vale un lado para averiguar el área.</w:t>
      </w:r>
    </w:p>
    <w:p w14:paraId="7C1E0211" w14:textId="7835EC8B" w:rsidR="00EB4A43" w:rsidRDefault="00EB4A43" w:rsidP="00EB4A43">
      <w:r>
        <w:t xml:space="preserve">En el ejercicio 6, averiguamos el área de cada figura y después sumamos todo. </w:t>
      </w:r>
    </w:p>
    <w:p w14:paraId="4076A56B" w14:textId="22B4BDAF" w:rsidR="00EB4A43" w:rsidRDefault="00EB4A43" w:rsidP="00EB4A43"/>
    <w:p w14:paraId="0ADDA4D0" w14:textId="77C35D47" w:rsidR="00EB4A43" w:rsidRPr="00EB4A43" w:rsidRDefault="00EB4A43" w:rsidP="00EB4A43">
      <w:pPr>
        <w:rPr>
          <w:color w:val="FF0000"/>
        </w:rPr>
      </w:pPr>
      <w:r w:rsidRPr="00EB4A43">
        <w:rPr>
          <w:color w:val="FF0000"/>
        </w:rPr>
        <w:t xml:space="preserve">Una vez terminado lo enviáis al correo. </w:t>
      </w:r>
    </w:p>
    <w:sectPr w:rsidR="00EB4A43" w:rsidRPr="00EB4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19"/>
    <w:rsid w:val="00145019"/>
    <w:rsid w:val="001F2BE9"/>
    <w:rsid w:val="00821F84"/>
    <w:rsid w:val="00D47BE7"/>
    <w:rsid w:val="00E24C53"/>
    <w:rsid w:val="00E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F41D"/>
  <w15:chartTrackingRefBased/>
  <w15:docId w15:val="{39E656EA-B985-4234-B35F-4C34ECC6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5</cp:revision>
  <dcterms:created xsi:type="dcterms:W3CDTF">2020-06-03T16:09:00Z</dcterms:created>
  <dcterms:modified xsi:type="dcterms:W3CDTF">2020-06-03T20:23:00Z</dcterms:modified>
</cp:coreProperties>
</file>