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12" w:rsidRPr="00054812" w:rsidRDefault="00054812" w:rsidP="00054812">
      <w:pPr>
        <w:jc w:val="center"/>
        <w:rPr>
          <w:rFonts w:ascii="Arial Black" w:hAnsi="Arial Black"/>
          <w:b/>
          <w:bCs/>
          <w:color w:val="FF0000"/>
          <w:sz w:val="28"/>
          <w:szCs w:val="28"/>
          <w:shd w:val="clear" w:color="auto" w:fill="FFFFFF"/>
          <w:lang w:val="es-ES"/>
        </w:rPr>
      </w:pPr>
      <w:r w:rsidRPr="00054812">
        <w:rPr>
          <w:rFonts w:ascii="Arial Black" w:hAnsi="Arial Black"/>
          <w:b/>
          <w:bCs/>
          <w:color w:val="FF0000"/>
          <w:sz w:val="28"/>
          <w:szCs w:val="28"/>
          <w:shd w:val="clear" w:color="auto" w:fill="FFFFFF"/>
          <w:lang w:val="es-ES"/>
        </w:rPr>
        <w:t>PREGUNTAS A RESPONDER DEL VÍDEO</w:t>
      </w:r>
      <w:r w:rsidRPr="00054812">
        <w:rPr>
          <w:rFonts w:ascii="Arial Black" w:hAnsi="Arial Black"/>
          <w:b/>
          <w:bCs/>
          <w:color w:val="FF0000"/>
          <w:sz w:val="28"/>
          <w:szCs w:val="28"/>
          <w:shd w:val="clear" w:color="auto" w:fill="FFFFFF"/>
          <w:lang w:val="es-ES"/>
        </w:rPr>
        <w:t xml:space="preserve"> DEL CLASICISMO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NOMBRE</w:t>
      </w:r>
      <w:proofErr w:type="gramStart"/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:_</w:t>
      </w:r>
      <w:proofErr w:type="gramEnd"/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_____________________________FECHA:________________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lang w:val="es-ES"/>
        </w:rPr>
        <w:br/>
      </w:r>
      <w:r w:rsidRPr="00054812">
        <w:rPr>
          <w:rFonts w:ascii="Gruppo" w:hAnsi="Gruppo"/>
          <w:b/>
          <w:bCs/>
          <w:color w:val="FF0000"/>
          <w:sz w:val="27"/>
          <w:szCs w:val="27"/>
          <w:shd w:val="clear" w:color="auto" w:fill="FFFFFF"/>
          <w:lang w:val="es-ES"/>
        </w:rPr>
        <w:t>1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. ¿En qué año comienza y en qué año termina el Clasicismo?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 ¿Por qué?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lang w:val="es-ES"/>
        </w:rPr>
        <w:br/>
      </w:r>
      <w:r w:rsidRPr="00054812">
        <w:rPr>
          <w:rFonts w:ascii="Gruppo" w:hAnsi="Gruppo"/>
          <w:b/>
          <w:bCs/>
          <w:color w:val="FF0000"/>
          <w:sz w:val="27"/>
          <w:szCs w:val="27"/>
          <w:shd w:val="clear" w:color="auto" w:fill="FFFFFF"/>
          <w:lang w:val="es-ES"/>
        </w:rPr>
        <w:t>2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. ¿Cuáles son las 3 características básicas?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lang w:val="es-ES"/>
        </w:rPr>
        <w:br/>
      </w:r>
      <w:r w:rsidRPr="00054812">
        <w:rPr>
          <w:rFonts w:ascii="Gruppo" w:hAnsi="Gruppo"/>
          <w:b/>
          <w:bCs/>
          <w:color w:val="FF0000"/>
          <w:sz w:val="27"/>
          <w:szCs w:val="27"/>
          <w:shd w:val="clear" w:color="auto" w:fill="FFFFFF"/>
          <w:lang w:val="es-ES"/>
        </w:rPr>
        <w:t>3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. ¿Cuáles son los tres grandes compositores?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 Describe lo más llamativo de cada uno.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lang w:val="es-ES"/>
        </w:rPr>
        <w:br/>
      </w:r>
      <w:r w:rsidRPr="00054812">
        <w:rPr>
          <w:rFonts w:ascii="Gruppo" w:hAnsi="Gruppo"/>
          <w:b/>
          <w:bCs/>
          <w:color w:val="FF0000"/>
          <w:sz w:val="27"/>
          <w:szCs w:val="27"/>
          <w:shd w:val="clear" w:color="auto" w:fill="FFFFFF"/>
          <w:lang w:val="es-ES"/>
        </w:rPr>
        <w:t>4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.</w:t>
      </w:r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A)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 ¿Qué tipos de música hay en el Clasicismo? Dentro de la música vocal, 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proofErr w:type="gramStart"/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B)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¿</w:t>
      </w:r>
      <w:proofErr w:type="gramEnd"/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Qué tipos existen? Dentro de la música instrumental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054812">
        <w:rPr>
          <w:rFonts w:ascii="Gruppo" w:hAnsi="Gruppo"/>
          <w:b/>
          <w:bCs/>
          <w:color w:val="FF0000"/>
          <w:sz w:val="27"/>
          <w:szCs w:val="27"/>
          <w:shd w:val="clear" w:color="auto" w:fill="FFFFFF"/>
          <w:lang w:val="es-ES"/>
        </w:rPr>
        <w:t>5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. </w:t>
      </w:r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A</w:t>
      </w:r>
      <w:proofErr w:type="gramStart"/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)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¿</w:t>
      </w:r>
      <w:proofErr w:type="gramEnd"/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En qué minuto exacto se explica la ópera </w:t>
      </w:r>
      <w:proofErr w:type="spellStart"/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buffa</w:t>
      </w:r>
      <w:proofErr w:type="spellEnd"/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?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 </w:t>
      </w:r>
      <w:proofErr w:type="gramStart"/>
      <w: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B)</w:t>
      </w: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¿</w:t>
      </w:r>
      <w:proofErr w:type="gramEnd"/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En qué se diferencia de la ópera seria?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lang w:val="es-ES"/>
        </w:rPr>
        <w:br/>
      </w:r>
      <w:bookmarkStart w:id="0" w:name="_GoBack"/>
      <w:r w:rsidRPr="00054812">
        <w:rPr>
          <w:rFonts w:ascii="Gruppo" w:hAnsi="Gruppo"/>
          <w:b/>
          <w:bCs/>
          <w:color w:val="FF0000"/>
          <w:sz w:val="27"/>
          <w:szCs w:val="27"/>
          <w:shd w:val="clear" w:color="auto" w:fill="FFFFFF"/>
          <w:lang w:val="es-ES"/>
        </w:rPr>
        <w:t>6</w:t>
      </w:r>
      <w:bookmarkEnd w:id="0"/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 xml:space="preserve">. ¿Qué es la música de cámara? </w:t>
      </w:r>
    </w:p>
    <w:p w:rsid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</w:p>
    <w:p w:rsidR="00054812" w:rsidRPr="00054812" w:rsidRDefault="00054812" w:rsidP="00054812">
      <w:pPr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</w:pPr>
      <w:r w:rsidRPr="00EE6619">
        <w:rPr>
          <w:rFonts w:ascii="Gruppo" w:hAnsi="Gruppo"/>
          <w:b/>
          <w:bCs/>
          <w:color w:val="676767"/>
          <w:sz w:val="27"/>
          <w:szCs w:val="27"/>
          <w:shd w:val="clear" w:color="auto" w:fill="FFFFFF"/>
          <w:lang w:val="es-ES"/>
        </w:rPr>
        <w:t>¿Por qué se le llamaba así?</w:t>
      </w:r>
    </w:p>
    <w:p w:rsidR="0098275D" w:rsidRPr="00054812" w:rsidRDefault="0098275D">
      <w:pPr>
        <w:rPr>
          <w:lang w:val="es-ES"/>
        </w:rPr>
      </w:pPr>
    </w:p>
    <w:sectPr w:rsidR="0098275D" w:rsidRPr="00054812" w:rsidSect="00054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rupp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12"/>
    <w:rsid w:val="00054812"/>
    <w:rsid w:val="009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1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1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2020-05-22T22:16:00Z</dcterms:created>
  <dcterms:modified xsi:type="dcterms:W3CDTF">2020-05-22T22:20:00Z</dcterms:modified>
</cp:coreProperties>
</file>