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CAAAD" w14:textId="145B7195" w:rsidR="0002232F" w:rsidRDefault="008426E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SOLUCIONARIO </w:t>
      </w:r>
      <w:r w:rsidR="006913D3">
        <w:rPr>
          <w:color w:val="0070C0"/>
          <w:sz w:val="28"/>
          <w:szCs w:val="28"/>
        </w:rPr>
        <w:t xml:space="preserve">MARTES </w:t>
      </w:r>
      <w:r w:rsidR="00164332">
        <w:rPr>
          <w:color w:val="0070C0"/>
          <w:sz w:val="28"/>
          <w:szCs w:val="28"/>
        </w:rPr>
        <w:t>26</w:t>
      </w:r>
      <w:r w:rsidR="0002232F">
        <w:rPr>
          <w:color w:val="0070C0"/>
          <w:sz w:val="28"/>
          <w:szCs w:val="28"/>
        </w:rPr>
        <w:t xml:space="preserve"> DE MAYO</w:t>
      </w:r>
    </w:p>
    <w:p w14:paraId="780C811E" w14:textId="77777777" w:rsidR="00833A31" w:rsidRDefault="00833A31">
      <w:pPr>
        <w:rPr>
          <w:color w:val="0070C0"/>
          <w:sz w:val="28"/>
          <w:szCs w:val="28"/>
        </w:rPr>
      </w:pPr>
      <w:r w:rsidRPr="00524FDE">
        <w:rPr>
          <w:color w:val="0070C0"/>
          <w:sz w:val="28"/>
          <w:szCs w:val="28"/>
        </w:rPr>
        <w:t>MATEMÁTICAS</w:t>
      </w:r>
    </w:p>
    <w:p w14:paraId="54581E70" w14:textId="13212B16" w:rsidR="003A29A4" w:rsidRDefault="00DF52B7">
      <w:pPr>
        <w:rPr>
          <w:sz w:val="28"/>
          <w:szCs w:val="28"/>
        </w:rPr>
      </w:pPr>
      <w:r>
        <w:rPr>
          <w:sz w:val="28"/>
          <w:szCs w:val="28"/>
        </w:rPr>
        <w:t>Actividades pág. 226 nº 1, 2 (hacemos</w:t>
      </w:r>
      <w:r w:rsidR="00F20606">
        <w:rPr>
          <w:sz w:val="28"/>
          <w:szCs w:val="28"/>
        </w:rPr>
        <w:t xml:space="preserve"> </w:t>
      </w:r>
      <w:r>
        <w:rPr>
          <w:sz w:val="28"/>
          <w:szCs w:val="28"/>
        </w:rPr>
        <w:t>el primero y el último) y 3.</w:t>
      </w:r>
    </w:p>
    <w:p w14:paraId="2484AD8A" w14:textId="77777777" w:rsidR="008426EC" w:rsidRDefault="008426EC" w:rsidP="008426EC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9"/>
          <w:szCs w:val="19"/>
        </w:rPr>
      </w:pPr>
      <w:r>
        <w:rPr>
          <w:sz w:val="28"/>
          <w:szCs w:val="28"/>
        </w:rPr>
        <w:t>1.</w:t>
      </w:r>
      <w:r w:rsidRPr="008426EC">
        <w:rPr>
          <w:rFonts w:ascii="HelveticaNeueLTStd-Lt" w:eastAsia="HelveticaNeueLTStd-Lt" w:cs="HelveticaNeueLTStd-Lt" w:hint="eastAsia"/>
          <w:sz w:val="19"/>
          <w:szCs w:val="19"/>
        </w:rPr>
        <w:t xml:space="preserve"> </w:t>
      </w:r>
    </w:p>
    <w:p w14:paraId="214F5927" w14:textId="1472FF62" w:rsidR="008426EC" w:rsidRDefault="00337DAC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>
        <w:rPr>
          <w:rFonts w:ascii="Times New Roman" w:eastAsia="HelveticaNeueLTStd-Lt" w:hAnsi="Times New Roman" w:cs="Times New Roman"/>
          <w:sz w:val="24"/>
          <w:szCs w:val="24"/>
        </w:rPr>
        <w:t>Área del rectángulo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>= b x h = 6 x 3,5 = 21 cm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348F4058" w14:textId="77777777" w:rsidR="008426EC" w:rsidRPr="008426EC" w:rsidRDefault="008426EC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</w:rPr>
      </w:pPr>
    </w:p>
    <w:p w14:paraId="0B979AB7" w14:textId="371127B4" w:rsidR="008426EC" w:rsidRDefault="00695FAA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>
        <w:rPr>
          <w:rFonts w:ascii="Times New Roman" w:eastAsia="HelveticaNeueLTStd-Lt" w:hAnsi="Times New Roman" w:cs="Times New Roman"/>
          <w:sz w:val="24"/>
          <w:szCs w:val="24"/>
        </w:rPr>
        <w:t>Área del cuadrado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 w:rsidR="00CA2592">
        <w:rPr>
          <w:rFonts w:ascii="Times New Roman" w:eastAsia="HelveticaNeueLTStd-Lt" w:hAnsi="Times New Roman" w:cs="Times New Roman"/>
          <w:sz w:val="24"/>
          <w:szCs w:val="24"/>
        </w:rPr>
        <w:t xml:space="preserve">=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l x l = 3,5 x 3,5 = 12,25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>cm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15F88FA9" w14:textId="77777777" w:rsidR="008426EC" w:rsidRPr="008426EC" w:rsidRDefault="008426EC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</w:p>
    <w:p w14:paraId="6362297B" w14:textId="6449BDC5" w:rsidR="008426EC" w:rsidRPr="008426EC" w:rsidRDefault="00695FAA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>
        <w:rPr>
          <w:rFonts w:ascii="Times New Roman" w:eastAsia="HelveticaNeueLTStd-Lt" w:hAnsi="Times New Roman" w:cs="Times New Roman"/>
          <w:sz w:val="24"/>
          <w:szCs w:val="24"/>
        </w:rPr>
        <w:t>Área del rectángulo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= b x h =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>2,5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x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>4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= 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>10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cm</w:t>
      </w:r>
      <w:r w:rsidR="008426EC"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3415FEBD" w14:textId="4415AFBE" w:rsidR="008426EC" w:rsidRDefault="008426EC" w:rsidP="008426EC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1"/>
          <w:szCs w:val="11"/>
        </w:rPr>
      </w:pPr>
    </w:p>
    <w:p w14:paraId="0F03EF4F" w14:textId="250050AA" w:rsidR="00B72591" w:rsidRDefault="00B72591" w:rsidP="008426EC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1"/>
          <w:szCs w:val="11"/>
        </w:rPr>
      </w:pPr>
    </w:p>
    <w:p w14:paraId="18234E9F" w14:textId="371C33F3" w:rsidR="00B72591" w:rsidRDefault="00B72591" w:rsidP="008426EC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</w:rPr>
      </w:pPr>
      <w:r>
        <w:rPr>
          <w:rFonts w:ascii="Times New Roman" w:eastAsia="HelveticaNeueLTStd-Lt" w:hAnsi="Times New Roman" w:cs="Times New Roman"/>
          <w:sz w:val="24"/>
          <w:szCs w:val="24"/>
        </w:rPr>
        <w:t>2.</w:t>
      </w:r>
    </w:p>
    <w:p w14:paraId="7138BFCA" w14:textId="37271CED" w:rsidR="00B72591" w:rsidRDefault="00B72591" w:rsidP="00B72591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A= b x h = </w:t>
      </w:r>
      <w:r>
        <w:rPr>
          <w:rFonts w:ascii="Times New Roman" w:eastAsia="HelveticaNeueLTStd-Lt" w:hAnsi="Times New Roman" w:cs="Times New Roman"/>
          <w:sz w:val="24"/>
          <w:szCs w:val="24"/>
        </w:rPr>
        <w:t>5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x</w:t>
      </w:r>
      <w:r>
        <w:rPr>
          <w:rFonts w:ascii="Times New Roman" w:eastAsia="HelveticaNeueLTStd-Lt" w:hAnsi="Times New Roman" w:cs="Times New Roman"/>
          <w:sz w:val="24"/>
          <w:szCs w:val="24"/>
        </w:rPr>
        <w:t xml:space="preserve"> 2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= </w:t>
      </w:r>
      <w:r>
        <w:rPr>
          <w:rFonts w:ascii="Times New Roman" w:eastAsia="HelveticaNeueLTStd-Lt" w:hAnsi="Times New Roman" w:cs="Times New Roman"/>
          <w:sz w:val="24"/>
          <w:szCs w:val="24"/>
        </w:rPr>
        <w:t>10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cm</w:t>
      </w:r>
      <w:r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738DABDC" w14:textId="77777777" w:rsidR="00604DE3" w:rsidRPr="008426EC" w:rsidRDefault="00604DE3" w:rsidP="00B72591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</w:rPr>
      </w:pPr>
    </w:p>
    <w:p w14:paraId="30FDDC00" w14:textId="63DF5B6E" w:rsidR="00B72591" w:rsidRDefault="00B72591" w:rsidP="00B72591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A= l x l = </w:t>
      </w:r>
      <w:r>
        <w:rPr>
          <w:rFonts w:ascii="Times New Roman" w:eastAsia="HelveticaNeueLTStd-Lt" w:hAnsi="Times New Roman" w:cs="Times New Roman"/>
          <w:sz w:val="24"/>
          <w:szCs w:val="24"/>
        </w:rPr>
        <w:t xml:space="preserve">30 x 30 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>=</w:t>
      </w:r>
      <w:r>
        <w:rPr>
          <w:rFonts w:ascii="Times New Roman" w:eastAsia="HelveticaNeueLTStd-Lt" w:hAnsi="Times New Roman" w:cs="Times New Roman"/>
          <w:sz w:val="24"/>
          <w:szCs w:val="24"/>
        </w:rPr>
        <w:t>900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cm</w:t>
      </w:r>
      <w:r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35176C7A" w14:textId="4191C381" w:rsidR="00604DE3" w:rsidRDefault="00604DE3" w:rsidP="00B72591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9"/>
          <w:szCs w:val="19"/>
        </w:rPr>
      </w:pPr>
    </w:p>
    <w:p w14:paraId="1005F632" w14:textId="35FC3D58" w:rsidR="00604DE3" w:rsidRDefault="00604DE3" w:rsidP="00B72591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9"/>
          <w:szCs w:val="19"/>
        </w:rPr>
      </w:pPr>
      <w:r>
        <w:rPr>
          <w:rFonts w:ascii="HelveticaNeueLTStd-Lt" w:eastAsia="HelveticaNeueLTStd-Lt" w:cs="HelveticaNeueLTStd-Lt"/>
          <w:sz w:val="19"/>
          <w:szCs w:val="19"/>
        </w:rPr>
        <w:t xml:space="preserve">3. </w:t>
      </w:r>
    </w:p>
    <w:p w14:paraId="28CA32E2" w14:textId="77777777" w:rsidR="00604DE3" w:rsidRDefault="00604DE3" w:rsidP="00B72591">
      <w:pPr>
        <w:autoSpaceDE w:val="0"/>
        <w:autoSpaceDN w:val="0"/>
        <w:adjustRightInd w:val="0"/>
        <w:spacing w:after="0" w:line="240" w:lineRule="auto"/>
        <w:rPr>
          <w:rFonts w:ascii="HelveticaNeueLTStd-Lt" w:eastAsia="HelveticaNeueLTStd-Lt" w:cs="HelveticaNeueLTStd-Lt"/>
          <w:sz w:val="19"/>
          <w:szCs w:val="19"/>
        </w:rPr>
      </w:pPr>
    </w:p>
    <w:p w14:paraId="6613A019" w14:textId="77777777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>Un cuadrado y un rectángulo.</w:t>
      </w:r>
    </w:p>
    <w:p w14:paraId="19F1D6D2" w14:textId="05D0AE4C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• Lado del cuadrado </w:t>
      </w:r>
      <w:r>
        <w:rPr>
          <w:rFonts w:ascii="Times New Roman" w:eastAsia="HelveticaNeueLTStd-Lt" w:hAnsi="Times New Roman" w:cs="Times New Roman"/>
          <w:sz w:val="24"/>
          <w:szCs w:val="24"/>
        </w:rPr>
        <w:t>=</w:t>
      </w: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 4 dm</w:t>
      </w:r>
    </w:p>
    <w:p w14:paraId="4C128F18" w14:textId="480B14F4" w:rsidR="00604DE3" w:rsidRDefault="00604DE3" w:rsidP="00604DE3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Área </w:t>
      </w:r>
      <w:r>
        <w:rPr>
          <w:rFonts w:ascii="Times New Roman" w:eastAsia="HelveticaNeueLTStd-Lt" w:hAnsi="Times New Roman" w:cs="Times New Roman"/>
          <w:sz w:val="24"/>
          <w:szCs w:val="24"/>
        </w:rPr>
        <w:t>del cuadrado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= l x l = </w:t>
      </w:r>
      <w:r>
        <w:rPr>
          <w:rFonts w:ascii="Times New Roman" w:eastAsia="HelveticaNeueLTStd-Lt" w:hAnsi="Times New Roman" w:cs="Times New Roman"/>
          <w:sz w:val="24"/>
          <w:szCs w:val="24"/>
        </w:rPr>
        <w:t xml:space="preserve">4 x 4 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>=</w:t>
      </w:r>
      <w:r>
        <w:rPr>
          <w:rFonts w:ascii="Times New Roman" w:eastAsia="HelveticaNeueLTStd-Lt" w:hAnsi="Times New Roman" w:cs="Times New Roman"/>
          <w:sz w:val="24"/>
          <w:szCs w:val="24"/>
        </w:rPr>
        <w:t>16 d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>m</w:t>
      </w:r>
      <w:r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6DCAF3CD" w14:textId="7F0874EA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</w:p>
    <w:p w14:paraId="4ED3391D" w14:textId="26CAD43C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• Lados del rectángulo </w:t>
      </w:r>
      <w:r>
        <w:rPr>
          <w:rFonts w:ascii="Times New Roman" w:eastAsia="HelveticaNeueLTStd-Lt" w:hAnsi="Times New Roman" w:cs="Times New Roman"/>
          <w:sz w:val="24"/>
          <w:szCs w:val="24"/>
        </w:rPr>
        <w:t>=</w:t>
      </w: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 6 dm y 2 dm</w:t>
      </w:r>
    </w:p>
    <w:p w14:paraId="0AEBE5A1" w14:textId="5E5885F5" w:rsidR="00604DE3" w:rsidRDefault="00604DE3" w:rsidP="00604DE3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>Área</w:t>
      </w: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>
        <w:rPr>
          <w:rFonts w:ascii="Times New Roman" w:eastAsia="HelveticaNeueLTStd-Lt" w:hAnsi="Times New Roman" w:cs="Times New Roman"/>
          <w:sz w:val="24"/>
          <w:szCs w:val="24"/>
        </w:rPr>
        <w:t>del rectángulo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= b x h = </w:t>
      </w:r>
      <w:r>
        <w:rPr>
          <w:rFonts w:ascii="Times New Roman" w:eastAsia="HelveticaNeueLTStd-Lt" w:hAnsi="Times New Roman" w:cs="Times New Roman"/>
          <w:sz w:val="24"/>
          <w:szCs w:val="24"/>
        </w:rPr>
        <w:t>6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x</w:t>
      </w:r>
      <w:r>
        <w:rPr>
          <w:rFonts w:ascii="Times New Roman" w:eastAsia="HelveticaNeueLTStd-Lt" w:hAnsi="Times New Roman" w:cs="Times New Roman"/>
          <w:sz w:val="24"/>
          <w:szCs w:val="24"/>
        </w:rPr>
        <w:t xml:space="preserve"> 2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 xml:space="preserve"> = </w:t>
      </w:r>
      <w:r>
        <w:rPr>
          <w:rFonts w:ascii="Times New Roman" w:eastAsia="HelveticaNeueLTStd-Lt" w:hAnsi="Times New Roman" w:cs="Times New Roman"/>
          <w:sz w:val="24"/>
          <w:szCs w:val="24"/>
        </w:rPr>
        <w:t>1</w:t>
      </w:r>
      <w:r>
        <w:rPr>
          <w:rFonts w:ascii="Times New Roman" w:eastAsia="HelveticaNeueLTStd-Lt" w:hAnsi="Times New Roman" w:cs="Times New Roman"/>
          <w:sz w:val="24"/>
          <w:szCs w:val="24"/>
        </w:rPr>
        <w:t>2 d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>m</w:t>
      </w:r>
      <w:r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1842E79A" w14:textId="48330980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</w:p>
    <w:p w14:paraId="0B5674BA" w14:textId="6C2FB2F9" w:rsidR="00650819" w:rsidRDefault="00604DE3" w:rsidP="00650819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 w:rsidRPr="00604DE3">
        <w:rPr>
          <w:rFonts w:ascii="Times New Roman" w:eastAsia="HelveticaNeueLTStd-Lt" w:hAnsi="Times New Roman" w:cs="Times New Roman"/>
          <w:sz w:val="24"/>
          <w:szCs w:val="24"/>
        </w:rPr>
        <w:t>• Área de la figura:</w:t>
      </w:r>
      <w:r w:rsidRPr="00604DE3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>
        <w:rPr>
          <w:rFonts w:ascii="Times New Roman" w:eastAsia="HelveticaNeueLTStd-Lt" w:hAnsi="Times New Roman" w:cs="Times New Roman"/>
          <w:sz w:val="24"/>
          <w:szCs w:val="24"/>
        </w:rPr>
        <w:t>16 d</w:t>
      </w:r>
      <w:r w:rsidRPr="008426EC">
        <w:rPr>
          <w:rFonts w:ascii="Times New Roman" w:eastAsia="HelveticaNeueLTStd-Lt" w:hAnsi="Times New Roman" w:cs="Times New Roman"/>
          <w:sz w:val="24"/>
          <w:szCs w:val="24"/>
        </w:rPr>
        <w:t>m</w:t>
      </w:r>
      <w:r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proofErr w:type="gramStart"/>
      <w:r w:rsidR="00650819">
        <w:rPr>
          <w:rFonts w:ascii="Times New Roman" w:eastAsia="HelveticaNeueLTStd-Lt" w:hAnsi="Times New Roman" w:cs="Times New Roman"/>
          <w:sz w:val="24"/>
          <w:szCs w:val="24"/>
        </w:rPr>
        <w:t xml:space="preserve">+  </w:t>
      </w:r>
      <w:r>
        <w:rPr>
          <w:rFonts w:ascii="Times New Roman" w:eastAsia="HelveticaNeueLTStd-Lt" w:hAnsi="Times New Roman" w:cs="Times New Roman"/>
          <w:sz w:val="24"/>
          <w:szCs w:val="24"/>
        </w:rPr>
        <w:t>12</w:t>
      </w:r>
      <w:proofErr w:type="gramEnd"/>
      <w:r w:rsidR="00650819" w:rsidRPr="00650819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 w:rsidR="00650819">
        <w:rPr>
          <w:rFonts w:ascii="Times New Roman" w:eastAsia="HelveticaNeueLTStd-Lt" w:hAnsi="Times New Roman" w:cs="Times New Roman"/>
          <w:sz w:val="24"/>
          <w:szCs w:val="24"/>
        </w:rPr>
        <w:t>d</w:t>
      </w:r>
      <w:r w:rsidR="00650819" w:rsidRPr="008426EC">
        <w:rPr>
          <w:rFonts w:ascii="Times New Roman" w:eastAsia="HelveticaNeueLTStd-Lt" w:hAnsi="Times New Roman" w:cs="Times New Roman"/>
          <w:sz w:val="24"/>
          <w:szCs w:val="24"/>
        </w:rPr>
        <w:t>m</w:t>
      </w:r>
      <w:r w:rsidR="00650819"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  <w:r w:rsidR="00650819">
        <w:rPr>
          <w:rFonts w:ascii="Times New Roman" w:eastAsia="HelveticaNeueLTStd-Lt" w:hAnsi="Times New Roman" w:cs="Times New Roman"/>
          <w:sz w:val="24"/>
          <w:szCs w:val="24"/>
        </w:rPr>
        <w:t xml:space="preserve"> = 28</w:t>
      </w:r>
      <w:r w:rsidR="00650819" w:rsidRPr="00650819">
        <w:rPr>
          <w:rFonts w:ascii="Times New Roman" w:eastAsia="HelveticaNeueLTStd-Lt" w:hAnsi="Times New Roman" w:cs="Times New Roman"/>
          <w:sz w:val="24"/>
          <w:szCs w:val="24"/>
        </w:rPr>
        <w:t xml:space="preserve"> </w:t>
      </w:r>
      <w:r w:rsidR="00650819">
        <w:rPr>
          <w:rFonts w:ascii="Times New Roman" w:eastAsia="HelveticaNeueLTStd-Lt" w:hAnsi="Times New Roman" w:cs="Times New Roman"/>
          <w:sz w:val="24"/>
          <w:szCs w:val="24"/>
        </w:rPr>
        <w:t>d</w:t>
      </w:r>
      <w:r w:rsidR="00650819" w:rsidRPr="008426EC">
        <w:rPr>
          <w:rFonts w:ascii="Times New Roman" w:eastAsia="HelveticaNeueLTStd-Lt" w:hAnsi="Times New Roman" w:cs="Times New Roman"/>
          <w:sz w:val="24"/>
          <w:szCs w:val="24"/>
        </w:rPr>
        <w:t>m</w:t>
      </w:r>
      <w:r w:rsidR="00650819" w:rsidRPr="008426EC"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>2</w:t>
      </w:r>
    </w:p>
    <w:p w14:paraId="12F6815C" w14:textId="0EC8BD32" w:rsidR="00604DE3" w:rsidRDefault="00604DE3" w:rsidP="00604DE3">
      <w:pPr>
        <w:autoSpaceDE w:val="0"/>
        <w:autoSpaceDN w:val="0"/>
        <w:adjustRightInd w:val="0"/>
        <w:spacing w:after="0" w:line="240" w:lineRule="auto"/>
        <w:rPr>
          <w:rFonts w:ascii="Times New Roman" w:eastAsia="HelveticaNeueLTStd-Lt" w:hAnsi="Times New Roman" w:cs="Times New Roman"/>
          <w:sz w:val="24"/>
          <w:szCs w:val="24"/>
          <w:vertAlign w:val="superscript"/>
        </w:rPr>
      </w:pPr>
      <w:r>
        <w:rPr>
          <w:rFonts w:ascii="Times New Roman" w:eastAsia="HelveticaNeueLTStd-Lt" w:hAnsi="Times New Roman" w:cs="Times New Roman"/>
          <w:sz w:val="24"/>
          <w:szCs w:val="24"/>
          <w:vertAlign w:val="superscript"/>
        </w:rPr>
        <w:t xml:space="preserve">          </w:t>
      </w:r>
    </w:p>
    <w:p w14:paraId="59BBBF28" w14:textId="04C9DDC2" w:rsidR="00604DE3" w:rsidRPr="00604DE3" w:rsidRDefault="00604DE3" w:rsidP="00604DE3">
      <w:pPr>
        <w:autoSpaceDE w:val="0"/>
        <w:autoSpaceDN w:val="0"/>
        <w:adjustRightInd w:val="0"/>
        <w:spacing w:after="0" w:line="360" w:lineRule="auto"/>
        <w:rPr>
          <w:rFonts w:ascii="Times New Roman" w:eastAsia="HelveticaNeueLTStd-Lt" w:hAnsi="Times New Roman" w:cs="Times New Roman"/>
          <w:sz w:val="24"/>
          <w:szCs w:val="24"/>
        </w:rPr>
      </w:pPr>
    </w:p>
    <w:sectPr w:rsidR="00604DE3" w:rsidRPr="00604DE3" w:rsidSect="00410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309EA" w14:textId="77777777" w:rsidR="00120D90" w:rsidRDefault="00120D90" w:rsidP="00B5408C">
      <w:pPr>
        <w:spacing w:after="0" w:line="240" w:lineRule="auto"/>
      </w:pPr>
      <w:r>
        <w:separator/>
      </w:r>
    </w:p>
  </w:endnote>
  <w:endnote w:type="continuationSeparator" w:id="0">
    <w:p w14:paraId="61E29F5C" w14:textId="77777777" w:rsidR="00120D90" w:rsidRDefault="00120D90" w:rsidP="00B5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B5711" w14:textId="77777777" w:rsidR="00120D90" w:rsidRDefault="00120D90" w:rsidP="00B5408C">
      <w:pPr>
        <w:spacing w:after="0" w:line="240" w:lineRule="auto"/>
      </w:pPr>
      <w:r>
        <w:separator/>
      </w:r>
    </w:p>
  </w:footnote>
  <w:footnote w:type="continuationSeparator" w:id="0">
    <w:p w14:paraId="08409543" w14:textId="77777777" w:rsidR="00120D90" w:rsidRDefault="00120D90" w:rsidP="00B54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57DE1"/>
    <w:multiLevelType w:val="hybridMultilevel"/>
    <w:tmpl w:val="9C0E4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673B"/>
    <w:multiLevelType w:val="hybridMultilevel"/>
    <w:tmpl w:val="20F2419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DE262B7"/>
    <w:multiLevelType w:val="hybridMultilevel"/>
    <w:tmpl w:val="BA643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A31"/>
    <w:rsid w:val="00007C2B"/>
    <w:rsid w:val="00017998"/>
    <w:rsid w:val="0002232F"/>
    <w:rsid w:val="00094234"/>
    <w:rsid w:val="00094F80"/>
    <w:rsid w:val="00120D90"/>
    <w:rsid w:val="00164332"/>
    <w:rsid w:val="001967EA"/>
    <w:rsid w:val="00270317"/>
    <w:rsid w:val="00276761"/>
    <w:rsid w:val="002E786A"/>
    <w:rsid w:val="00306E7D"/>
    <w:rsid w:val="00311E97"/>
    <w:rsid w:val="00337DAC"/>
    <w:rsid w:val="003624EA"/>
    <w:rsid w:val="00374FDE"/>
    <w:rsid w:val="003A29A4"/>
    <w:rsid w:val="0041009F"/>
    <w:rsid w:val="004633D8"/>
    <w:rsid w:val="0046542F"/>
    <w:rsid w:val="00466891"/>
    <w:rsid w:val="004C2641"/>
    <w:rsid w:val="004E0D7B"/>
    <w:rsid w:val="00512A36"/>
    <w:rsid w:val="0051431A"/>
    <w:rsid w:val="00524FDE"/>
    <w:rsid w:val="00567963"/>
    <w:rsid w:val="00604DE3"/>
    <w:rsid w:val="00605BEE"/>
    <w:rsid w:val="00632124"/>
    <w:rsid w:val="00637B9B"/>
    <w:rsid w:val="00643C48"/>
    <w:rsid w:val="00650819"/>
    <w:rsid w:val="00667CF7"/>
    <w:rsid w:val="006913D3"/>
    <w:rsid w:val="00695FAA"/>
    <w:rsid w:val="006D660D"/>
    <w:rsid w:val="00764086"/>
    <w:rsid w:val="007A4154"/>
    <w:rsid w:val="007F41D0"/>
    <w:rsid w:val="00833A31"/>
    <w:rsid w:val="008426EC"/>
    <w:rsid w:val="008D0CFC"/>
    <w:rsid w:val="008E5969"/>
    <w:rsid w:val="009D7D35"/>
    <w:rsid w:val="00A4144B"/>
    <w:rsid w:val="00AC235C"/>
    <w:rsid w:val="00AC7FDA"/>
    <w:rsid w:val="00B2247D"/>
    <w:rsid w:val="00B5408C"/>
    <w:rsid w:val="00B72591"/>
    <w:rsid w:val="00BA4217"/>
    <w:rsid w:val="00BB2BF3"/>
    <w:rsid w:val="00BD4730"/>
    <w:rsid w:val="00C44ED9"/>
    <w:rsid w:val="00C745CE"/>
    <w:rsid w:val="00CA2592"/>
    <w:rsid w:val="00D11EE8"/>
    <w:rsid w:val="00D23C70"/>
    <w:rsid w:val="00D316E4"/>
    <w:rsid w:val="00D51E0A"/>
    <w:rsid w:val="00D541A3"/>
    <w:rsid w:val="00DB76B9"/>
    <w:rsid w:val="00DE0566"/>
    <w:rsid w:val="00DF52B7"/>
    <w:rsid w:val="00F20606"/>
    <w:rsid w:val="00F20BB8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8A4E"/>
  <w15:docId w15:val="{002AAA2C-334D-4A02-9A89-FA633FA6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9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3A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3C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3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5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08C"/>
  </w:style>
  <w:style w:type="paragraph" w:styleId="Piedepgina">
    <w:name w:val="footer"/>
    <w:basedOn w:val="Normal"/>
    <w:link w:val="PiedepginaCar"/>
    <w:uiPriority w:val="99"/>
    <w:unhideWhenUsed/>
    <w:rsid w:val="00B54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08C"/>
  </w:style>
  <w:style w:type="character" w:styleId="Mencinsinresolver">
    <w:name w:val="Unresolved Mention"/>
    <w:basedOn w:val="Fuentedeprrafopredeter"/>
    <w:uiPriority w:val="99"/>
    <w:semiHidden/>
    <w:unhideWhenUsed/>
    <w:rsid w:val="00FE1992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A4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dominguez pujol</cp:lastModifiedBy>
  <cp:revision>42</cp:revision>
  <dcterms:created xsi:type="dcterms:W3CDTF">2020-04-25T19:28:00Z</dcterms:created>
  <dcterms:modified xsi:type="dcterms:W3CDTF">2020-05-26T10:33:00Z</dcterms:modified>
</cp:coreProperties>
</file>