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E802" w14:textId="1CF26FDA" w:rsidR="009E34B8" w:rsidRDefault="007827F7" w:rsidP="009E34B8">
      <w:pPr>
        <w:rPr>
          <w:b/>
          <w:bCs/>
        </w:rPr>
      </w:pPr>
      <w:r>
        <w:rPr>
          <w:b/>
          <w:bCs/>
        </w:rPr>
        <w:t xml:space="preserve">SOLUCIONARIO </w:t>
      </w:r>
      <w:r w:rsidR="009E34B8">
        <w:rPr>
          <w:b/>
          <w:bCs/>
        </w:rPr>
        <w:t>MIÉRCOLES 3 DE JUNIO</w:t>
      </w:r>
    </w:p>
    <w:p w14:paraId="269B6906" w14:textId="5909BA09" w:rsidR="009E34B8" w:rsidRDefault="009E34B8" w:rsidP="009627A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27A8">
        <w:rPr>
          <w:rFonts w:ascii="Times New Roman" w:hAnsi="Times New Roman" w:cs="Times New Roman"/>
          <w:color w:val="FF0000"/>
          <w:sz w:val="24"/>
          <w:szCs w:val="24"/>
        </w:rPr>
        <w:t>LENGUA</w:t>
      </w:r>
    </w:p>
    <w:p w14:paraId="6532E0AE" w14:textId="29BF961B" w:rsidR="004F67A4" w:rsidRPr="009627A8" w:rsidRDefault="004F67A4" w:rsidP="009627A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FICHA</w:t>
      </w:r>
    </w:p>
    <w:p w14:paraId="6F72E595" w14:textId="3E5A1038" w:rsidR="00BB7BE8" w:rsidRPr="009627A8" w:rsidRDefault="00BB7BE8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1. Compramos: plural. Esperaré: singular. Vamos:</w:t>
      </w:r>
      <w:r w:rsidR="00003002" w:rsidRPr="009627A8">
        <w:rPr>
          <w:rFonts w:ascii="Times New Roman" w:hAnsi="Times New Roman" w:cs="Times New Roman"/>
          <w:sz w:val="24"/>
          <w:szCs w:val="24"/>
        </w:rPr>
        <w:t xml:space="preserve"> </w:t>
      </w:r>
      <w:r w:rsidRPr="009627A8">
        <w:rPr>
          <w:rFonts w:ascii="Times New Roman" w:hAnsi="Times New Roman" w:cs="Times New Roman"/>
          <w:sz w:val="24"/>
          <w:szCs w:val="24"/>
        </w:rPr>
        <w:t>plural. Floreció: singular.</w:t>
      </w:r>
    </w:p>
    <w:p w14:paraId="25DE766C" w14:textId="77777777" w:rsidR="00BB7BE8" w:rsidRPr="009627A8" w:rsidRDefault="00BB7BE8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2. Iremos, tomo. Tienes, recicláis. Juega, vieron.</w:t>
      </w:r>
    </w:p>
    <w:p w14:paraId="6271D949" w14:textId="77777777" w:rsidR="00BB7BE8" w:rsidRPr="009627A8" w:rsidRDefault="00BB7BE8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3. Juego, maulló, comeremos.</w:t>
      </w:r>
    </w:p>
    <w:p w14:paraId="44A9AD5F" w14:textId="4D647713" w:rsidR="00BB7BE8" w:rsidRPr="009627A8" w:rsidRDefault="00BB7BE8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4.  Corrí, corro, correré.</w:t>
      </w:r>
    </w:p>
    <w:p w14:paraId="39A9DE39" w14:textId="3C6CE5E9" w:rsidR="00D82FF7" w:rsidRPr="009627A8" w:rsidRDefault="00BB7BE8" w:rsidP="009627A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5. El jardinero cuidó las plantas.</w:t>
      </w:r>
    </w:p>
    <w:p w14:paraId="77C40BD2" w14:textId="5AD11791" w:rsidR="009E34B8" w:rsidRPr="009627A8" w:rsidRDefault="009E34B8" w:rsidP="009627A8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627A8">
        <w:rPr>
          <w:rFonts w:ascii="Times New Roman" w:hAnsi="Times New Roman" w:cs="Times New Roman"/>
          <w:color w:val="0070C0"/>
          <w:sz w:val="24"/>
          <w:szCs w:val="24"/>
        </w:rPr>
        <w:t>MATEMÁTICAS</w:t>
      </w:r>
    </w:p>
    <w:p w14:paraId="22820732" w14:textId="225A00B9" w:rsidR="0097150C" w:rsidRPr="009627A8" w:rsidRDefault="0097150C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Actividades pág. 196 nº 5, 6 y 7.</w:t>
      </w:r>
    </w:p>
    <w:p w14:paraId="71DA8BC6" w14:textId="4247BDFA" w:rsidR="00E0384E" w:rsidRPr="009627A8" w:rsidRDefault="00E0384E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5.</w:t>
      </w:r>
    </w:p>
    <w:p w14:paraId="2C42C5C3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a. Equilátero y acutángulo.</w:t>
      </w:r>
    </w:p>
    <w:p w14:paraId="18A98B1B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b. Isósceles y rectángulo.</w:t>
      </w:r>
    </w:p>
    <w:p w14:paraId="3B4A464D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c. Escaleno y rectángulo.</w:t>
      </w:r>
    </w:p>
    <w:p w14:paraId="2B77DA5B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d. Escaleno y obtusángulo.</w:t>
      </w:r>
    </w:p>
    <w:p w14:paraId="73EA1363" w14:textId="554FF709" w:rsidR="00E0384E" w:rsidRPr="009627A8" w:rsidRDefault="00E0384E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e. Escaleno y rectángulo</w:t>
      </w:r>
    </w:p>
    <w:p w14:paraId="77C4FE97" w14:textId="6DBA6E7F" w:rsidR="00E0384E" w:rsidRPr="009627A8" w:rsidRDefault="00E0384E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6.</w:t>
      </w:r>
    </w:p>
    <w:p w14:paraId="7ED37010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Paralelogramos: a, c, d y e.</w:t>
      </w:r>
    </w:p>
    <w:p w14:paraId="107F224E" w14:textId="77777777" w:rsidR="00E0384E" w:rsidRPr="009627A8" w:rsidRDefault="00E0384E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Trapecios: b y g.</w:t>
      </w:r>
    </w:p>
    <w:p w14:paraId="242DE085" w14:textId="527D6B47" w:rsidR="00E0384E" w:rsidRPr="009627A8" w:rsidRDefault="00E0384E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Trapezoides: f.</w:t>
      </w:r>
    </w:p>
    <w:p w14:paraId="30896E04" w14:textId="07E949CF" w:rsidR="00CC3696" w:rsidRPr="009627A8" w:rsidRDefault="00CC3696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7.</w:t>
      </w:r>
    </w:p>
    <w:p w14:paraId="1BC14A91" w14:textId="0A15B15C" w:rsidR="00CC3696" w:rsidRPr="009627A8" w:rsidRDefault="00CC3696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12 lilas.</w:t>
      </w:r>
    </w:p>
    <w:p w14:paraId="7D41BF8E" w14:textId="4E4FF1A2" w:rsidR="00CC3696" w:rsidRPr="009627A8" w:rsidRDefault="00CC3696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>12 rojos.</w:t>
      </w:r>
    </w:p>
    <w:p w14:paraId="6BF5B7BB" w14:textId="3181EC86" w:rsidR="00CC3696" w:rsidRPr="009627A8" w:rsidRDefault="00CC3696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 xml:space="preserve">12 amarillos. </w:t>
      </w:r>
    </w:p>
    <w:p w14:paraId="0D373921" w14:textId="5E114303" w:rsidR="009E34B8" w:rsidRPr="009627A8" w:rsidRDefault="009E34B8" w:rsidP="009627A8">
      <w:pPr>
        <w:spacing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9627A8">
        <w:rPr>
          <w:rFonts w:ascii="Times New Roman" w:hAnsi="Times New Roman" w:cs="Times New Roman"/>
          <w:color w:val="00B050"/>
          <w:sz w:val="24"/>
          <w:szCs w:val="24"/>
        </w:rPr>
        <w:t>CIENCIAS NATURALES</w:t>
      </w:r>
    </w:p>
    <w:p w14:paraId="1C065BF7" w14:textId="27B24857" w:rsidR="00AA03AE" w:rsidRPr="009627A8" w:rsidRDefault="009E34B8" w:rsidP="00962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27A8">
        <w:rPr>
          <w:rFonts w:ascii="Times New Roman" w:hAnsi="Times New Roman" w:cs="Times New Roman"/>
          <w:sz w:val="24"/>
          <w:szCs w:val="24"/>
        </w:rPr>
        <w:t xml:space="preserve">Actividades pág. </w:t>
      </w:r>
      <w:r w:rsidR="00872665">
        <w:rPr>
          <w:rFonts w:ascii="Times New Roman" w:hAnsi="Times New Roman" w:cs="Times New Roman"/>
          <w:sz w:val="24"/>
          <w:szCs w:val="24"/>
        </w:rPr>
        <w:t>1</w:t>
      </w:r>
      <w:r w:rsidRPr="009627A8">
        <w:rPr>
          <w:rFonts w:ascii="Times New Roman" w:hAnsi="Times New Roman" w:cs="Times New Roman"/>
          <w:sz w:val="24"/>
          <w:szCs w:val="24"/>
        </w:rPr>
        <w:t>25 nº 1 y 2.</w:t>
      </w:r>
    </w:p>
    <w:p w14:paraId="5B223040" w14:textId="3B364F84" w:rsidR="007827F7" w:rsidRPr="009627A8" w:rsidRDefault="007827F7" w:rsidP="009627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7A8">
        <w:rPr>
          <w:rFonts w:ascii="Times New Roman" w:hAnsi="Times New Roman" w:cs="Times New Roman"/>
          <w:color w:val="000000"/>
          <w:sz w:val="24"/>
          <w:szCs w:val="24"/>
        </w:rPr>
        <w:t>1.La situación del dibujo es imposible porque la luz se desplaza en línea recta.</w:t>
      </w:r>
    </w:p>
    <w:p w14:paraId="220D7B73" w14:textId="57B84DFF" w:rsidR="003A67C3" w:rsidRDefault="007827F7" w:rsidP="009627A8">
      <w:pPr>
        <w:autoSpaceDE w:val="0"/>
        <w:autoSpaceDN w:val="0"/>
        <w:adjustRightInd w:val="0"/>
        <w:spacing w:after="0" w:line="276" w:lineRule="auto"/>
      </w:pPr>
      <w:r w:rsidRPr="009627A8">
        <w:rPr>
          <w:rFonts w:ascii="Times New Roman" w:hAnsi="Times New Roman" w:cs="Times New Roman"/>
          <w:color w:val="000000"/>
          <w:sz w:val="24"/>
          <w:szCs w:val="24"/>
        </w:rPr>
        <w:t>2. Translúcido, opaco y transparente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. </w:t>
      </w:r>
    </w:p>
    <w:sectPr w:rsidR="003A6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B3EA1"/>
    <w:multiLevelType w:val="hybridMultilevel"/>
    <w:tmpl w:val="ACC0E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8"/>
    <w:rsid w:val="00003002"/>
    <w:rsid w:val="003A67C3"/>
    <w:rsid w:val="004F67A4"/>
    <w:rsid w:val="007827F7"/>
    <w:rsid w:val="00872665"/>
    <w:rsid w:val="009627A8"/>
    <w:rsid w:val="0097150C"/>
    <w:rsid w:val="009E34B8"/>
    <w:rsid w:val="00AA03AE"/>
    <w:rsid w:val="00AD2EE5"/>
    <w:rsid w:val="00BB7BE8"/>
    <w:rsid w:val="00CC3696"/>
    <w:rsid w:val="00D82FF7"/>
    <w:rsid w:val="00E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7DB"/>
  <w15:chartTrackingRefBased/>
  <w15:docId w15:val="{7538FCD6-C61A-41E0-A0BB-1EA5035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12</cp:revision>
  <dcterms:created xsi:type="dcterms:W3CDTF">2020-06-02T19:57:00Z</dcterms:created>
  <dcterms:modified xsi:type="dcterms:W3CDTF">2020-06-03T16:04:00Z</dcterms:modified>
</cp:coreProperties>
</file>