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0" w:rsidRPr="004A58F0" w:rsidRDefault="009E5C38" w:rsidP="004A58F0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 xml:space="preserve">SOLUCIONARIO </w:t>
      </w:r>
      <w:r w:rsidR="004A58F0" w:rsidRPr="004A58F0">
        <w:rPr>
          <w:b/>
          <w:color w:val="92D050"/>
          <w:sz w:val="28"/>
          <w:szCs w:val="28"/>
        </w:rPr>
        <w:t>LUNES 27 DE ABRIL</w:t>
      </w:r>
    </w:p>
    <w:p w:rsidR="007F1BFC" w:rsidRPr="007F1BFC" w:rsidRDefault="004A58F0" w:rsidP="004A5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58F0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2C7548" w:rsidRPr="009E5C38" w:rsidRDefault="009E5C38" w:rsidP="00005CD7">
      <w:pPr>
        <w:rPr>
          <w:b/>
        </w:rPr>
      </w:pPr>
      <w:r>
        <w:rPr>
          <w:b/>
        </w:rPr>
        <w:t>Análisis</w:t>
      </w:r>
      <w:r w:rsidR="002C7548" w:rsidRPr="002C7548">
        <w:rPr>
          <w:b/>
        </w:rPr>
        <w:t xml:space="preserve"> morfológic</w:t>
      </w:r>
      <w:r>
        <w:rPr>
          <w:b/>
        </w:rPr>
        <w:t xml:space="preserve">o:  </w:t>
      </w:r>
    </w:p>
    <w:p w:rsidR="002C7548" w:rsidRDefault="009E5C38" w:rsidP="009E5C38">
      <w:pPr>
        <w:pStyle w:val="Prrafodelista"/>
      </w:pPr>
      <w:r w:rsidRPr="009E5C38">
        <w:rPr>
          <w:color w:val="FF0000"/>
        </w:rPr>
        <w:t>Las</w:t>
      </w:r>
      <w:r>
        <w:t xml:space="preserve"> tejas: determinante artículo, femenino, plural.</w:t>
      </w:r>
    </w:p>
    <w:p w:rsidR="00005CD7" w:rsidRDefault="009E5C38" w:rsidP="009E5C38">
      <w:pPr>
        <w:pStyle w:val="Prrafodelista"/>
      </w:pPr>
      <w:r>
        <w:t xml:space="preserve"> </w:t>
      </w:r>
      <w:r>
        <w:rPr>
          <w:color w:val="FF0000"/>
        </w:rPr>
        <w:t>M</w:t>
      </w:r>
      <w:r w:rsidRPr="009E5C38">
        <w:rPr>
          <w:color w:val="FF0000"/>
        </w:rPr>
        <w:t>i</w:t>
      </w:r>
      <w:r>
        <w:t xml:space="preserve"> padre: determinante posesivo, masculino, singular.</w:t>
      </w:r>
    </w:p>
    <w:p w:rsidR="009E5C38" w:rsidRDefault="009E5C38" w:rsidP="009E5C38">
      <w:pPr>
        <w:pStyle w:val="Prrafodelista"/>
        <w:rPr>
          <w:color w:val="000000" w:themeColor="text1"/>
        </w:rPr>
      </w:pPr>
      <w:r>
        <w:rPr>
          <w:color w:val="FF0000"/>
        </w:rPr>
        <w:t xml:space="preserve">Casa: </w:t>
      </w:r>
      <w:r>
        <w:rPr>
          <w:color w:val="000000" w:themeColor="text1"/>
        </w:rPr>
        <w:t>sustantivo, femenino, singular.</w:t>
      </w:r>
    </w:p>
    <w:p w:rsidR="00005CD7" w:rsidRDefault="009E5C38" w:rsidP="009E5C38">
      <w:pPr>
        <w:pStyle w:val="Prrafodelista"/>
        <w:rPr>
          <w:color w:val="000000" w:themeColor="text1"/>
        </w:rPr>
      </w:pPr>
      <w:r>
        <w:t>Un grupo nominal:</w:t>
      </w:r>
      <w:r>
        <w:rPr>
          <w:color w:val="000000" w:themeColor="text1"/>
        </w:rPr>
        <w:t xml:space="preserve"> </w:t>
      </w:r>
      <w:r w:rsidRPr="00F127F3">
        <w:rPr>
          <w:color w:val="FF0000"/>
        </w:rPr>
        <w:t>una gran tormenta</w:t>
      </w:r>
      <w:r>
        <w:rPr>
          <w:color w:val="000000" w:themeColor="text1"/>
        </w:rPr>
        <w:t>. Una (</w:t>
      </w:r>
      <w:r w:rsidR="009B19D8">
        <w:rPr>
          <w:color w:val="000000" w:themeColor="text1"/>
        </w:rPr>
        <w:t>determinante), gran (</w:t>
      </w:r>
      <w:r w:rsidR="00F87360">
        <w:rPr>
          <w:color w:val="000000" w:themeColor="text1"/>
        </w:rPr>
        <w:t>complemento) tormenta (</w:t>
      </w:r>
      <w:r>
        <w:rPr>
          <w:color w:val="000000" w:themeColor="text1"/>
        </w:rPr>
        <w:t>núcleo).</w:t>
      </w:r>
    </w:p>
    <w:p w:rsidR="009E5C38" w:rsidRDefault="009E5C38" w:rsidP="009E5C38">
      <w:pPr>
        <w:rPr>
          <w:b/>
          <w:color w:val="000000" w:themeColor="text1"/>
        </w:rPr>
      </w:pPr>
      <w:r w:rsidRPr="009E5C38">
        <w:rPr>
          <w:b/>
          <w:color w:val="000000" w:themeColor="text1"/>
        </w:rPr>
        <w:t>Ejercicio número 2 página 154</w:t>
      </w:r>
    </w:p>
    <w:p w:rsidR="00C71EAB" w:rsidRDefault="009E5C38" w:rsidP="009E5C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Vosotros.</w:t>
      </w:r>
    </w:p>
    <w:p w:rsidR="00C71EAB" w:rsidRDefault="009E5C38" w:rsidP="009E5C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Ellos.</w:t>
      </w:r>
    </w:p>
    <w:p w:rsidR="00C71EAB" w:rsidRDefault="009E5C38" w:rsidP="009E5C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Tú, yo, él.</w:t>
      </w:r>
    </w:p>
    <w:p w:rsidR="009E5C38" w:rsidRPr="009E5C38" w:rsidRDefault="009E5C38" w:rsidP="009E5C38">
      <w:pPr>
        <w:rPr>
          <w:b/>
          <w:color w:val="000000" w:themeColor="text1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Ellas, nosotros.</w:t>
      </w:r>
    </w:p>
    <w:p w:rsidR="009E5C38" w:rsidRDefault="009E5C38" w:rsidP="009E5C38">
      <w:pPr>
        <w:rPr>
          <w:b/>
          <w:color w:val="000000" w:themeColor="text1"/>
        </w:rPr>
      </w:pPr>
      <w:r w:rsidRPr="009E5C38">
        <w:rPr>
          <w:b/>
          <w:color w:val="000000" w:themeColor="text1"/>
        </w:rPr>
        <w:t>Ejercicio número 5 página 155.</w:t>
      </w:r>
    </w:p>
    <w:p w:rsidR="00547D93" w:rsidRDefault="00547D93" w:rsidP="00547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 lo dijo él. Ahora hablarás tú. Porque esas palabras nombran a la persona sin utilizar un sustantivo.</w:t>
      </w:r>
    </w:p>
    <w:p w:rsidR="00547D93" w:rsidRPr="00547D93" w:rsidRDefault="00547D93" w:rsidP="00547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05CD7" w:rsidRDefault="00D40487" w:rsidP="00005CD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D40487">
        <w:rPr>
          <w:rFonts w:ascii="Times New Roman" w:hAnsi="Times New Roman" w:cs="Times New Roman"/>
          <w:color w:val="00B0F0"/>
          <w:sz w:val="24"/>
          <w:szCs w:val="24"/>
        </w:rPr>
        <w:t>MATEMÁTICAS</w:t>
      </w:r>
    </w:p>
    <w:p w:rsidR="000B06D3" w:rsidRDefault="00D65831" w:rsidP="00005C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Cálculo </w:t>
      </w:r>
    </w:p>
    <w:p w:rsidR="00D65831" w:rsidRPr="00D65831" w:rsidRDefault="00D65831" w:rsidP="00D658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831">
        <w:rPr>
          <w:rFonts w:ascii="Times New Roman" w:hAnsi="Times New Roman" w:cs="Times New Roman"/>
          <w:color w:val="000000" w:themeColor="text1"/>
          <w:sz w:val="24"/>
          <w:szCs w:val="24"/>
        </w:rPr>
        <w:t>• 60 • 70 • 60</w:t>
      </w:r>
    </w:p>
    <w:p w:rsidR="00D65831" w:rsidRPr="00D65831" w:rsidRDefault="00D65831" w:rsidP="00D658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831">
        <w:rPr>
          <w:rFonts w:ascii="Times New Roman" w:hAnsi="Times New Roman" w:cs="Times New Roman"/>
          <w:color w:val="000000" w:themeColor="text1"/>
          <w:sz w:val="24"/>
          <w:szCs w:val="24"/>
        </w:rPr>
        <w:t>• 80 • 80 • 90</w:t>
      </w:r>
    </w:p>
    <w:p w:rsidR="00D65831" w:rsidRPr="00D65831" w:rsidRDefault="00D65831" w:rsidP="00D658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831">
        <w:rPr>
          <w:rFonts w:ascii="Times New Roman" w:hAnsi="Times New Roman" w:cs="Times New Roman"/>
          <w:color w:val="000000" w:themeColor="text1"/>
          <w:sz w:val="24"/>
          <w:szCs w:val="24"/>
        </w:rPr>
        <w:t>• 70 • 70 • 80</w:t>
      </w:r>
    </w:p>
    <w:p w:rsidR="00D65831" w:rsidRDefault="00D65831" w:rsidP="00D658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831">
        <w:rPr>
          <w:rFonts w:ascii="Times New Roman" w:hAnsi="Times New Roman" w:cs="Times New Roman"/>
          <w:color w:val="000000" w:themeColor="text1"/>
          <w:sz w:val="24"/>
          <w:szCs w:val="24"/>
        </w:rPr>
        <w:t>• 90 • 90 • 100</w:t>
      </w:r>
    </w:p>
    <w:p w:rsidR="00D65831" w:rsidRDefault="00D65831" w:rsidP="00005C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0B06D3" w:rsidRPr="00D65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jercicio número 5 página 147</w:t>
      </w:r>
      <w:r w:rsidR="000B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D65831" w:rsidRPr="00E370FA" w:rsidRDefault="00D65831" w:rsidP="00E370F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370FA">
        <w:rPr>
          <w:rFonts w:ascii="Arial" w:hAnsi="Arial" w:cs="Arial"/>
          <w:color w:val="000000"/>
          <w:sz w:val="20"/>
          <w:szCs w:val="20"/>
        </w:rPr>
        <w:t xml:space="preserve">Verde: 39.725 m </w:t>
      </w:r>
      <w:r w:rsidR="00E370FA" w:rsidRPr="00E370FA">
        <w:rPr>
          <w:rFonts w:ascii="Times New Roman" w:hAnsi="Times New Roman" w:cs="Times New Roman"/>
          <w:color w:val="000000"/>
          <w:sz w:val="20"/>
          <w:szCs w:val="20"/>
        </w:rPr>
        <w:t>+</w:t>
      </w:r>
      <w:r w:rsidRPr="00E370FA">
        <w:rPr>
          <w:rFonts w:ascii="Arial" w:hAnsi="Arial" w:cs="Arial"/>
          <w:color w:val="000000"/>
          <w:sz w:val="20"/>
          <w:szCs w:val="20"/>
        </w:rPr>
        <w:t xml:space="preserve">36.500 m </w:t>
      </w:r>
      <w:r w:rsidR="00E370FA" w:rsidRPr="00E370FA">
        <w:rPr>
          <w:rFonts w:ascii="Times New Roman" w:hAnsi="Times New Roman" w:cs="Times New Roman"/>
          <w:color w:val="000000"/>
          <w:sz w:val="20"/>
          <w:szCs w:val="20"/>
        </w:rPr>
        <w:t>+</w:t>
      </w:r>
      <w:r w:rsidR="00E370FA" w:rsidRPr="00E370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370FA">
        <w:rPr>
          <w:rFonts w:ascii="Arial" w:hAnsi="Arial" w:cs="Arial"/>
          <w:color w:val="000000"/>
          <w:sz w:val="20"/>
          <w:szCs w:val="20"/>
        </w:rPr>
        <w:t xml:space="preserve">20.000 m </w:t>
      </w:r>
      <w:r w:rsidR="00E370FA" w:rsidRPr="00E370FA">
        <w:rPr>
          <w:rFonts w:ascii="Times New Roman" w:hAnsi="Times New Roman" w:cs="Times New Roman"/>
          <w:color w:val="000000"/>
          <w:sz w:val="20"/>
          <w:szCs w:val="20"/>
        </w:rPr>
        <w:t>+</w:t>
      </w:r>
      <w:r w:rsidRPr="00E370FA">
        <w:rPr>
          <w:rFonts w:ascii="Arial" w:hAnsi="Arial" w:cs="Arial"/>
          <w:color w:val="000000"/>
          <w:sz w:val="20"/>
          <w:szCs w:val="20"/>
        </w:rPr>
        <w:t xml:space="preserve"> 750 m </w:t>
      </w:r>
      <w:r w:rsidR="00E370FA" w:rsidRPr="00E370FA">
        <w:rPr>
          <w:rFonts w:ascii="Times New Roman" w:hAnsi="Times New Roman" w:cs="Times New Roman"/>
          <w:color w:val="000000"/>
          <w:sz w:val="20"/>
          <w:szCs w:val="20"/>
        </w:rPr>
        <w:t>=</w:t>
      </w:r>
      <w:r w:rsidRPr="00E370FA">
        <w:rPr>
          <w:rFonts w:ascii="Arial" w:hAnsi="Arial" w:cs="Arial"/>
          <w:color w:val="000000"/>
          <w:sz w:val="20"/>
          <w:szCs w:val="20"/>
        </w:rPr>
        <w:t>96.975 m</w:t>
      </w:r>
    </w:p>
    <w:p w:rsidR="00E370FA" w:rsidRDefault="00E370FA" w:rsidP="00D65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5831" w:rsidRDefault="00D65831" w:rsidP="00D658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370FA">
        <w:rPr>
          <w:rFonts w:ascii="Arial" w:hAnsi="Arial" w:cs="Arial"/>
          <w:color w:val="000000"/>
          <w:sz w:val="20"/>
          <w:szCs w:val="20"/>
        </w:rPr>
        <w:t xml:space="preserve">Rojo: 41.000 m </w:t>
      </w:r>
      <w:r w:rsidR="00E370FA">
        <w:rPr>
          <w:rFonts w:ascii="Times New Roman" w:hAnsi="Times New Roman" w:cs="Times New Roman"/>
          <w:color w:val="000000"/>
          <w:sz w:val="20"/>
          <w:szCs w:val="20"/>
        </w:rPr>
        <w:t>+</w:t>
      </w:r>
      <w:r w:rsidRPr="00E370FA">
        <w:rPr>
          <w:rFonts w:ascii="Arial" w:hAnsi="Arial" w:cs="Arial"/>
          <w:color w:val="000000"/>
          <w:sz w:val="20"/>
          <w:szCs w:val="20"/>
        </w:rPr>
        <w:t xml:space="preserve"> 2.500 m </w:t>
      </w:r>
      <w:r w:rsidR="00E370FA">
        <w:rPr>
          <w:rFonts w:ascii="Times New Roman" w:hAnsi="Times New Roman" w:cs="Times New Roman"/>
          <w:color w:val="000000"/>
          <w:sz w:val="20"/>
          <w:szCs w:val="20"/>
        </w:rPr>
        <w:t>+</w:t>
      </w:r>
      <w:r w:rsidRPr="00E370FA">
        <w:rPr>
          <w:rFonts w:ascii="Arial" w:hAnsi="Arial" w:cs="Arial"/>
          <w:color w:val="000000"/>
          <w:sz w:val="20"/>
          <w:szCs w:val="20"/>
        </w:rPr>
        <w:t xml:space="preserve"> 125 m </w:t>
      </w:r>
      <w:r w:rsidR="00E370FA">
        <w:rPr>
          <w:rFonts w:ascii="Times New Roman" w:hAnsi="Times New Roman" w:cs="Times New Roman"/>
          <w:color w:val="000000"/>
          <w:sz w:val="20"/>
          <w:szCs w:val="20"/>
        </w:rPr>
        <w:t>=</w:t>
      </w:r>
      <w:r w:rsidRPr="00E370FA">
        <w:rPr>
          <w:rFonts w:ascii="Arial" w:hAnsi="Arial" w:cs="Arial"/>
          <w:color w:val="000000"/>
          <w:sz w:val="20"/>
          <w:szCs w:val="20"/>
        </w:rPr>
        <w:t xml:space="preserve"> 43.625 m</w:t>
      </w:r>
    </w:p>
    <w:p w:rsidR="00E370FA" w:rsidRDefault="00E370FA" w:rsidP="00E370F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5831" w:rsidRDefault="00D65831" w:rsidP="00D658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370FA">
        <w:rPr>
          <w:rFonts w:ascii="Arial" w:hAnsi="Arial" w:cs="Arial"/>
          <w:color w:val="000000"/>
          <w:sz w:val="20"/>
          <w:szCs w:val="20"/>
        </w:rPr>
        <w:t xml:space="preserve">Azul: 40.500 m </w:t>
      </w:r>
      <w:r w:rsidR="00E370FA">
        <w:rPr>
          <w:rFonts w:ascii="Times New Roman" w:hAnsi="Times New Roman" w:cs="Times New Roman"/>
          <w:color w:val="000000"/>
          <w:sz w:val="20"/>
          <w:szCs w:val="20"/>
        </w:rPr>
        <w:t>+</w:t>
      </w:r>
      <w:r w:rsidRPr="00E370FA">
        <w:rPr>
          <w:rFonts w:ascii="Arial" w:hAnsi="Arial" w:cs="Arial"/>
          <w:color w:val="000000"/>
          <w:sz w:val="20"/>
          <w:szCs w:val="20"/>
        </w:rPr>
        <w:t xml:space="preserve"> 49.000 m </w:t>
      </w:r>
      <w:r w:rsidR="00E370FA">
        <w:rPr>
          <w:rFonts w:ascii="Times New Roman" w:hAnsi="Times New Roman" w:cs="Times New Roman"/>
          <w:color w:val="000000"/>
          <w:sz w:val="20"/>
          <w:szCs w:val="20"/>
        </w:rPr>
        <w:t xml:space="preserve">+ </w:t>
      </w:r>
      <w:r w:rsidRPr="00E370FA">
        <w:rPr>
          <w:rFonts w:ascii="Arial" w:hAnsi="Arial" w:cs="Arial"/>
          <w:color w:val="000000"/>
          <w:sz w:val="20"/>
          <w:szCs w:val="20"/>
        </w:rPr>
        <w:t xml:space="preserve">32.000 m </w:t>
      </w:r>
      <w:r w:rsidR="00E370FA">
        <w:rPr>
          <w:rFonts w:ascii="Times New Roman" w:hAnsi="Times New Roman" w:cs="Times New Roman"/>
          <w:color w:val="000000"/>
          <w:sz w:val="20"/>
          <w:szCs w:val="20"/>
        </w:rPr>
        <w:t xml:space="preserve">+ </w:t>
      </w:r>
      <w:r w:rsidRPr="00E370FA">
        <w:rPr>
          <w:rFonts w:ascii="Arial" w:hAnsi="Arial" w:cs="Arial"/>
          <w:color w:val="000000"/>
          <w:sz w:val="20"/>
          <w:szCs w:val="20"/>
        </w:rPr>
        <w:t xml:space="preserve">37.120 m </w:t>
      </w:r>
      <w:r w:rsidR="00E370FA">
        <w:rPr>
          <w:rFonts w:ascii="Times New Roman" w:hAnsi="Times New Roman" w:cs="Times New Roman"/>
          <w:color w:val="000000"/>
          <w:sz w:val="20"/>
          <w:szCs w:val="20"/>
        </w:rPr>
        <w:t>=</w:t>
      </w:r>
      <w:r w:rsidRPr="00E370FA">
        <w:rPr>
          <w:rFonts w:ascii="Arial" w:hAnsi="Arial" w:cs="Arial"/>
          <w:color w:val="000000"/>
          <w:sz w:val="20"/>
          <w:szCs w:val="20"/>
        </w:rPr>
        <w:t xml:space="preserve"> 158.620 m</w:t>
      </w:r>
    </w:p>
    <w:p w:rsidR="00E370FA" w:rsidRPr="00E370FA" w:rsidRDefault="00E370FA" w:rsidP="00E370FA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:rsidR="000B06D3" w:rsidRPr="00D65831" w:rsidRDefault="00D65831" w:rsidP="00005CD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5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0B06D3" w:rsidRPr="00D658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jercicio de la página 150 número 5.</w:t>
      </w:r>
    </w:p>
    <w:p w:rsidR="00E370FA" w:rsidRDefault="00E370FA" w:rsidP="00E370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  41 dm &gt; 4 m y 9 cm &gt; 4.000 mm </w:t>
      </w:r>
    </w:p>
    <w:p w:rsidR="00E370FA" w:rsidRPr="00E370FA" w:rsidRDefault="00E370FA" w:rsidP="00E37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  960 cm </w:t>
      </w:r>
      <w:r>
        <w:rPr>
          <w:rFonts w:ascii="Times New Roman" w:hAnsi="Times New Roman" w:cs="Times New Roman"/>
          <w:color w:val="000000"/>
          <w:sz w:val="20"/>
          <w:szCs w:val="20"/>
        </w:rPr>
        <w:t>&gt;</w:t>
      </w:r>
      <w:r>
        <w:rPr>
          <w:rFonts w:ascii="Arial" w:hAnsi="Arial" w:cs="Arial"/>
          <w:color w:val="000000"/>
          <w:sz w:val="20"/>
          <w:szCs w:val="20"/>
        </w:rPr>
        <w:t>9.000 mm &gt; 9 dm y 5 cm</w:t>
      </w:r>
    </w:p>
    <w:p w:rsidR="00E370FA" w:rsidRDefault="00E370FA" w:rsidP="00E370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  34 dm </w:t>
      </w:r>
      <w:r>
        <w:rPr>
          <w:rFonts w:ascii="Times New Roman" w:hAnsi="Times New Roman" w:cs="Times New Roman"/>
          <w:color w:val="000000"/>
          <w:sz w:val="20"/>
          <w:szCs w:val="20"/>
        </w:rPr>
        <w:t>&gt;</w:t>
      </w:r>
      <w:r>
        <w:rPr>
          <w:rFonts w:ascii="Arial" w:hAnsi="Arial" w:cs="Arial"/>
          <w:color w:val="000000"/>
          <w:sz w:val="20"/>
          <w:szCs w:val="20"/>
        </w:rPr>
        <w:t>330 cm &gt; 3 m y 2 dm</w:t>
      </w:r>
    </w:p>
    <w:p w:rsidR="003952D1" w:rsidRPr="003952D1" w:rsidRDefault="00E370FA" w:rsidP="00E370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•   7.000 mm &gt;690 cm&gt; 68 dm</w:t>
      </w:r>
    </w:p>
    <w:p w:rsidR="00005CD7" w:rsidRDefault="00005CD7" w:rsidP="00005CD7"/>
    <w:sectPr w:rsidR="00005CD7" w:rsidSect="00AE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DF0"/>
    <w:multiLevelType w:val="hybridMultilevel"/>
    <w:tmpl w:val="69A8AA92"/>
    <w:lvl w:ilvl="0" w:tplc="7E88C7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5310D"/>
    <w:multiLevelType w:val="hybridMultilevel"/>
    <w:tmpl w:val="C30C2524"/>
    <w:lvl w:ilvl="0" w:tplc="2AAEA6F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02ACB"/>
    <w:multiLevelType w:val="hybridMultilevel"/>
    <w:tmpl w:val="E8827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E1EFB"/>
    <w:multiLevelType w:val="hybridMultilevel"/>
    <w:tmpl w:val="9B56C22E"/>
    <w:lvl w:ilvl="0" w:tplc="2AAEA6F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66247"/>
    <w:multiLevelType w:val="hybridMultilevel"/>
    <w:tmpl w:val="19A05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58F0"/>
    <w:rsid w:val="00005CD7"/>
    <w:rsid w:val="000B06D3"/>
    <w:rsid w:val="002C7548"/>
    <w:rsid w:val="003952D1"/>
    <w:rsid w:val="004A58F0"/>
    <w:rsid w:val="00547D93"/>
    <w:rsid w:val="005C21A2"/>
    <w:rsid w:val="00680CB0"/>
    <w:rsid w:val="006862E2"/>
    <w:rsid w:val="00797DB7"/>
    <w:rsid w:val="007B36C7"/>
    <w:rsid w:val="007F1BFC"/>
    <w:rsid w:val="00816ED9"/>
    <w:rsid w:val="008D76D1"/>
    <w:rsid w:val="009B19D8"/>
    <w:rsid w:val="009D2601"/>
    <w:rsid w:val="009E5C38"/>
    <w:rsid w:val="00AE3840"/>
    <w:rsid w:val="00B8598D"/>
    <w:rsid w:val="00C71EAB"/>
    <w:rsid w:val="00D40487"/>
    <w:rsid w:val="00D65831"/>
    <w:rsid w:val="00E35D24"/>
    <w:rsid w:val="00E370FA"/>
    <w:rsid w:val="00F127F3"/>
    <w:rsid w:val="00F8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20</cp:revision>
  <dcterms:created xsi:type="dcterms:W3CDTF">2020-04-26T14:07:00Z</dcterms:created>
  <dcterms:modified xsi:type="dcterms:W3CDTF">2020-04-27T18:51:00Z</dcterms:modified>
</cp:coreProperties>
</file>